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C3" w:rsidRDefault="005758C3" w:rsidP="005758C3">
      <w:pPr>
        <w:spacing w:after="0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180744" wp14:editId="7EDBABB8">
            <wp:extent cx="819150" cy="7810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8C3" w:rsidRDefault="005758C3" w:rsidP="005758C3">
      <w:pPr>
        <w:pStyle w:val="30"/>
        <w:shd w:val="clear" w:color="auto" w:fill="auto"/>
        <w:tabs>
          <w:tab w:val="left" w:pos="3225"/>
          <w:tab w:val="center" w:pos="5093"/>
        </w:tabs>
        <w:spacing w:before="0" w:after="0" w:line="240" w:lineRule="auto"/>
        <w:ind w:right="20"/>
        <w:jc w:val="center"/>
        <w:rPr>
          <w:sz w:val="16"/>
          <w:szCs w:val="16"/>
        </w:rPr>
      </w:pPr>
    </w:p>
    <w:p w:rsidR="005758C3" w:rsidRPr="003D4D66" w:rsidRDefault="005758C3" w:rsidP="005758C3">
      <w:pPr>
        <w:pStyle w:val="30"/>
        <w:shd w:val="clear" w:color="auto" w:fill="auto"/>
        <w:tabs>
          <w:tab w:val="left" w:pos="3225"/>
          <w:tab w:val="center" w:pos="5093"/>
        </w:tabs>
        <w:spacing w:before="0" w:after="0" w:line="240" w:lineRule="auto"/>
        <w:ind w:right="20"/>
        <w:jc w:val="center"/>
        <w:rPr>
          <w:sz w:val="16"/>
          <w:szCs w:val="16"/>
        </w:rPr>
      </w:pPr>
    </w:p>
    <w:p w:rsidR="005758C3" w:rsidRPr="009C5712" w:rsidRDefault="005758C3" w:rsidP="005758C3">
      <w:pPr>
        <w:pStyle w:val="30"/>
        <w:shd w:val="clear" w:color="auto" w:fill="auto"/>
        <w:tabs>
          <w:tab w:val="left" w:pos="3225"/>
          <w:tab w:val="center" w:pos="5093"/>
        </w:tabs>
        <w:spacing w:before="0" w:after="0" w:line="240" w:lineRule="auto"/>
        <w:ind w:right="20"/>
        <w:jc w:val="center"/>
        <w:rPr>
          <w:sz w:val="6"/>
          <w:szCs w:val="28"/>
        </w:rPr>
      </w:pPr>
      <w:r w:rsidRPr="00D0623D">
        <w:rPr>
          <w:sz w:val="36"/>
          <w:szCs w:val="32"/>
        </w:rPr>
        <w:t>АДМИНИСТРАЦИЯ</w:t>
      </w:r>
    </w:p>
    <w:p w:rsidR="005758C3" w:rsidRDefault="005758C3" w:rsidP="005758C3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C5712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МУНИЦИПАЛЬНОГО ОБРАЗОВАНИЯ «ЧАРОДИНСКИЙ РАЙОН»</w:t>
      </w:r>
    </w:p>
    <w:p w:rsidR="005758C3" w:rsidRPr="00502DEA" w:rsidRDefault="005758C3" w:rsidP="005758C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758C3" w:rsidRPr="00343718" w:rsidRDefault="005758C3" w:rsidP="005758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3718">
        <w:rPr>
          <w:rFonts w:ascii="Times New Roman" w:hAnsi="Times New Roman" w:cs="Times New Roman"/>
          <w:b/>
          <w:sz w:val="36"/>
          <w:szCs w:val="36"/>
        </w:rPr>
        <w:t>П О С Т А Н О ВЛ Е Н И Е</w:t>
      </w:r>
    </w:p>
    <w:p w:rsidR="005758C3" w:rsidRPr="00CC6F45" w:rsidRDefault="005758C3" w:rsidP="005758C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58C3" w:rsidRDefault="005758C3" w:rsidP="005758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  сентября 2020 г. №112     </w:t>
      </w:r>
    </w:p>
    <w:p w:rsidR="005758C3" w:rsidRDefault="005758C3" w:rsidP="005758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3718">
        <w:rPr>
          <w:rFonts w:ascii="Times New Roman" w:hAnsi="Times New Roman" w:cs="Times New Roman"/>
          <w:sz w:val="24"/>
          <w:szCs w:val="24"/>
        </w:rPr>
        <w:t>с. Цуриб</w:t>
      </w:r>
    </w:p>
    <w:p w:rsidR="005758C3" w:rsidRDefault="005758C3" w:rsidP="005758C3"/>
    <w:p w:rsidR="005758C3" w:rsidRDefault="005758C3" w:rsidP="005758C3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674B9F">
        <w:rPr>
          <w:b/>
          <w:color w:val="3C3C3C"/>
          <w:spacing w:val="2"/>
          <w:sz w:val="28"/>
          <w:szCs w:val="28"/>
        </w:rPr>
        <w:t>Об утверждении Порядка использования населением объектов спорта,</w:t>
      </w:r>
    </w:p>
    <w:p w:rsidR="005758C3" w:rsidRDefault="005758C3" w:rsidP="005758C3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674B9F">
        <w:rPr>
          <w:b/>
          <w:color w:val="3C3C3C"/>
          <w:spacing w:val="2"/>
          <w:sz w:val="28"/>
          <w:szCs w:val="28"/>
        </w:rPr>
        <w:t xml:space="preserve"> </w:t>
      </w:r>
      <w:proofErr w:type="gramStart"/>
      <w:r w:rsidRPr="00674B9F">
        <w:rPr>
          <w:b/>
          <w:color w:val="3C3C3C"/>
          <w:spacing w:val="2"/>
          <w:sz w:val="28"/>
          <w:szCs w:val="28"/>
        </w:rPr>
        <w:t>в</w:t>
      </w:r>
      <w:proofErr w:type="gramEnd"/>
      <w:r w:rsidRPr="00674B9F">
        <w:rPr>
          <w:b/>
          <w:color w:val="3C3C3C"/>
          <w:spacing w:val="2"/>
          <w:sz w:val="28"/>
          <w:szCs w:val="28"/>
        </w:rPr>
        <w:t xml:space="preserve"> том числе спортивной инфраструктуры образовательных</w:t>
      </w:r>
    </w:p>
    <w:p w:rsidR="005758C3" w:rsidRPr="00674B9F" w:rsidRDefault="005758C3" w:rsidP="005758C3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674B9F">
        <w:rPr>
          <w:b/>
          <w:color w:val="3C3C3C"/>
          <w:spacing w:val="2"/>
          <w:sz w:val="28"/>
          <w:szCs w:val="28"/>
        </w:rPr>
        <w:t xml:space="preserve"> </w:t>
      </w:r>
      <w:proofErr w:type="gramStart"/>
      <w:r w:rsidRPr="00674B9F">
        <w:rPr>
          <w:b/>
          <w:color w:val="3C3C3C"/>
          <w:spacing w:val="2"/>
          <w:sz w:val="28"/>
          <w:szCs w:val="28"/>
        </w:rPr>
        <w:t>организаций</w:t>
      </w:r>
      <w:proofErr w:type="gramEnd"/>
      <w:r w:rsidRPr="00674B9F">
        <w:rPr>
          <w:b/>
          <w:color w:val="3C3C3C"/>
          <w:spacing w:val="2"/>
          <w:sz w:val="28"/>
          <w:szCs w:val="28"/>
        </w:rPr>
        <w:t xml:space="preserve"> муниципального образования «Чародинский район» </w:t>
      </w:r>
    </w:p>
    <w:p w:rsidR="005758C3" w:rsidRPr="00674B9F" w:rsidRDefault="005758C3" w:rsidP="005758C3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>
        <w:rPr>
          <w:b/>
          <w:color w:val="3C3C3C"/>
          <w:spacing w:val="2"/>
          <w:sz w:val="28"/>
          <w:szCs w:val="28"/>
        </w:rPr>
        <w:t xml:space="preserve"> </w:t>
      </w:r>
      <w:proofErr w:type="gramStart"/>
      <w:r>
        <w:rPr>
          <w:b/>
          <w:color w:val="3C3C3C"/>
          <w:spacing w:val="2"/>
          <w:sz w:val="28"/>
          <w:szCs w:val="28"/>
        </w:rPr>
        <w:t>во</w:t>
      </w:r>
      <w:proofErr w:type="gramEnd"/>
      <w:r>
        <w:rPr>
          <w:b/>
          <w:color w:val="3C3C3C"/>
          <w:spacing w:val="2"/>
          <w:sz w:val="28"/>
          <w:szCs w:val="28"/>
        </w:rPr>
        <w:t xml:space="preserve"> </w:t>
      </w:r>
      <w:proofErr w:type="spellStart"/>
      <w:r>
        <w:rPr>
          <w:b/>
          <w:color w:val="3C3C3C"/>
          <w:spacing w:val="2"/>
          <w:sz w:val="28"/>
          <w:szCs w:val="28"/>
        </w:rPr>
        <w:t>внеучебное</w:t>
      </w:r>
      <w:proofErr w:type="spellEnd"/>
      <w:r>
        <w:rPr>
          <w:b/>
          <w:color w:val="3C3C3C"/>
          <w:spacing w:val="2"/>
          <w:sz w:val="28"/>
          <w:szCs w:val="28"/>
        </w:rPr>
        <w:t xml:space="preserve"> время</w:t>
      </w:r>
    </w:p>
    <w:p w:rsidR="005758C3" w:rsidRPr="003727D9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B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Руководствуясь </w:t>
      </w:r>
      <w:r w:rsidRPr="00674B9F">
        <w:rPr>
          <w:rFonts w:ascii="Times New Roman" w:hAnsi="Times New Roman" w:cs="Times New Roman"/>
          <w:sz w:val="28"/>
          <w:szCs w:val="28"/>
        </w:rPr>
        <w:t>Федеральным законом от 04.12.2007 № 329-ФЗ (ред. от 02.08.2019) «О физической культуре и спорте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поручением </w:t>
      </w:r>
      <w:r w:rsidRPr="00674B9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езидента Российской Федерации №</w:t>
      </w:r>
      <w:r w:rsidRPr="00674B9F">
        <w:rPr>
          <w:rFonts w:ascii="Times New Roman" w:hAnsi="Times New Roman" w:cs="Times New Roman"/>
          <w:sz w:val="28"/>
          <w:szCs w:val="28"/>
        </w:rPr>
        <w:t xml:space="preserve">Пр-2397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674B9F">
        <w:rPr>
          <w:rFonts w:ascii="Times New Roman" w:hAnsi="Times New Roman" w:cs="Times New Roman"/>
          <w:sz w:val="28"/>
          <w:szCs w:val="28"/>
        </w:rPr>
        <w:t xml:space="preserve"> 22.11.2019 г</w:t>
      </w:r>
      <w:r w:rsidRPr="003727D9">
        <w:rPr>
          <w:rFonts w:ascii="Times New Roman" w:hAnsi="Times New Roman" w:cs="Times New Roman"/>
          <w:sz w:val="28"/>
          <w:szCs w:val="28"/>
        </w:rPr>
        <w:t>. «Перечень поручений по итогам заседания Совета по развитию физической культуры и спорта»,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</w:t>
      </w:r>
      <w:r w:rsidRPr="00674B9F">
        <w:rPr>
          <w:rFonts w:ascii="Times New Roman" w:hAnsi="Times New Roman" w:cs="Times New Roman"/>
          <w:sz w:val="28"/>
          <w:szCs w:val="28"/>
        </w:rPr>
        <w:t xml:space="preserve"> «Чародинский </w:t>
      </w:r>
      <w:proofErr w:type="gramStart"/>
      <w:r w:rsidRPr="00674B9F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27D9">
        <w:rPr>
          <w:rFonts w:ascii="Times New Roman" w:hAnsi="Times New Roman" w:cs="Times New Roman"/>
          <w:b/>
          <w:sz w:val="28"/>
          <w:szCs w:val="28"/>
        </w:rPr>
        <w:t>п о с т а н о в л я е т :</w:t>
      </w:r>
    </w:p>
    <w:p w:rsidR="005758C3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4B9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B9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674B9F">
        <w:rPr>
          <w:rFonts w:ascii="Times New Roman" w:hAnsi="Times New Roman" w:cs="Times New Roman"/>
          <w:sz w:val="28"/>
          <w:szCs w:val="28"/>
        </w:rPr>
        <w:t>Порядок использования населением объектов спорта, в том числе спортивной инфраструктуры образовательных организаций муниципального образования «</w:t>
      </w:r>
      <w:proofErr w:type="spellStart"/>
      <w:r w:rsidRPr="00674B9F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674B9F">
        <w:rPr>
          <w:rFonts w:ascii="Times New Roman" w:hAnsi="Times New Roman" w:cs="Times New Roman"/>
          <w:sz w:val="28"/>
          <w:szCs w:val="28"/>
        </w:rPr>
        <w:t xml:space="preserve"> район» во </w:t>
      </w:r>
      <w:proofErr w:type="spellStart"/>
      <w:r w:rsidRPr="00674B9F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674B9F">
        <w:rPr>
          <w:rFonts w:ascii="Times New Roman" w:hAnsi="Times New Roman" w:cs="Times New Roman"/>
          <w:sz w:val="28"/>
          <w:szCs w:val="28"/>
        </w:rPr>
        <w:t xml:space="preserve"> время.</w:t>
      </w:r>
      <w:r w:rsidRPr="00674B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4B9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Главному специалисту по вопросам</w:t>
      </w:r>
      <w:r>
        <w:rPr>
          <w:sz w:val="28"/>
          <w:szCs w:val="28"/>
        </w:rPr>
        <w:t xml:space="preserve"> </w:t>
      </w:r>
      <w:r w:rsidRPr="002D0315">
        <w:rPr>
          <w:rFonts w:ascii="Times New Roman" w:hAnsi="Times New Roman" w:cs="Times New Roman"/>
          <w:sz w:val="28"/>
          <w:szCs w:val="28"/>
        </w:rPr>
        <w:t xml:space="preserve">физической культуре и спорту администрации муниципального образования «Чародинский район» </w:t>
      </w:r>
      <w:proofErr w:type="gramStart"/>
      <w:r w:rsidRPr="002D0315">
        <w:rPr>
          <w:rFonts w:ascii="Times New Roman" w:hAnsi="Times New Roman" w:cs="Times New Roman"/>
          <w:sz w:val="28"/>
          <w:szCs w:val="28"/>
        </w:rPr>
        <w:t xml:space="preserve">Магомедову 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Ш. с</w:t>
      </w:r>
      <w:r w:rsidRPr="00674B9F">
        <w:rPr>
          <w:rFonts w:ascii="Times New Roman" w:hAnsi="Times New Roman" w:cs="Times New Roman"/>
          <w:sz w:val="28"/>
          <w:szCs w:val="28"/>
        </w:rPr>
        <w:t>формировать реестр объектов спорта, в том числе спортивной инфраструктуры образовательных организаций муниципального образования «Чародинский район», предоставляющих во внеурочное время спортивные объекты для использования населением.</w:t>
      </w:r>
    </w:p>
    <w:p w:rsidR="005758C3" w:rsidRDefault="005758C3" w:rsidP="005758C3">
      <w:pPr>
        <w:pStyle w:val="a3"/>
        <w:shd w:val="clear" w:color="auto" w:fill="FFFFFF"/>
        <w:spacing w:line="315" w:lineRule="atLeast"/>
        <w:ind w:left="0" w:firstLine="284"/>
        <w:jc w:val="both"/>
        <w:textAlignment w:val="baseline"/>
        <w:rPr>
          <w:spacing w:val="2"/>
          <w:sz w:val="28"/>
          <w:szCs w:val="28"/>
        </w:rPr>
      </w:pPr>
      <w:r w:rsidRPr="00674B9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5B6CFF">
        <w:rPr>
          <w:spacing w:val="2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5758C3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4B9F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муниципального образования</w:t>
      </w:r>
      <w:r w:rsidRPr="00674B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74B9F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674B9F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Pr="00674B9F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674B9F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5758C3" w:rsidRPr="00674B9F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758C3" w:rsidRPr="00DE2833" w:rsidRDefault="005758C3" w:rsidP="005758C3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B9F">
        <w:rPr>
          <w:rFonts w:ascii="Times New Roman" w:hAnsi="Times New Roman" w:cs="Times New Roman"/>
          <w:sz w:val="28"/>
          <w:szCs w:val="28"/>
        </w:rPr>
        <w:br/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5758C3" w:rsidRPr="00DE2833" w:rsidRDefault="005758C3" w:rsidP="005758C3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283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DE2833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5758C3" w:rsidRPr="00DE2833" w:rsidRDefault="005758C3" w:rsidP="005758C3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43ED6">
        <w:rPr>
          <w:rFonts w:ascii="Times New Roman" w:hAnsi="Times New Roman" w:cs="Times New Roman"/>
          <w:b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DE28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             М.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Магомедов</w:t>
      </w:r>
    </w:p>
    <w:p w:rsidR="005758C3" w:rsidRPr="002D0315" w:rsidRDefault="005758C3" w:rsidP="005758C3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r w:rsidRPr="002D0315">
        <w:rPr>
          <w:b/>
          <w:color w:val="2D2D2D"/>
          <w:spacing w:val="2"/>
        </w:rPr>
        <w:lastRenderedPageBreak/>
        <w:t>УТВЕРЖДЕН</w:t>
      </w:r>
      <w:r w:rsidRPr="002D0315">
        <w:rPr>
          <w:b/>
          <w:color w:val="2D2D2D"/>
          <w:spacing w:val="2"/>
        </w:rPr>
        <w:br/>
      </w:r>
      <w:r w:rsidRPr="002D0315">
        <w:rPr>
          <w:color w:val="2D2D2D"/>
          <w:spacing w:val="2"/>
        </w:rPr>
        <w:t>постановлением администрации</w:t>
      </w:r>
      <w:r w:rsidRPr="002D0315">
        <w:rPr>
          <w:color w:val="2D2D2D"/>
          <w:spacing w:val="2"/>
        </w:rPr>
        <w:br/>
        <w:t>муниципального образования</w:t>
      </w:r>
    </w:p>
    <w:p w:rsidR="005758C3" w:rsidRPr="002D0315" w:rsidRDefault="005758C3" w:rsidP="005758C3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r w:rsidRPr="002D0315">
        <w:rPr>
          <w:color w:val="2D2D2D"/>
          <w:spacing w:val="2"/>
        </w:rPr>
        <w:t xml:space="preserve">   «Чародинский </w:t>
      </w:r>
      <w:proofErr w:type="gramStart"/>
      <w:r w:rsidRPr="002D0315">
        <w:rPr>
          <w:color w:val="2D2D2D"/>
          <w:spacing w:val="2"/>
        </w:rPr>
        <w:t>район»</w:t>
      </w:r>
      <w:r w:rsidRPr="002D0315">
        <w:rPr>
          <w:color w:val="2D2D2D"/>
          <w:spacing w:val="2"/>
        </w:rPr>
        <w:br/>
        <w:t>от</w:t>
      </w:r>
      <w:proofErr w:type="gramEnd"/>
      <w:r w:rsidRPr="002D0315">
        <w:rPr>
          <w:color w:val="2D2D2D"/>
          <w:spacing w:val="2"/>
        </w:rPr>
        <w:t xml:space="preserve">  16 сентября 2020 г. N112</w:t>
      </w:r>
    </w:p>
    <w:p w:rsidR="005758C3" w:rsidRPr="002D0315" w:rsidRDefault="005758C3" w:rsidP="005758C3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5758C3" w:rsidRPr="00674B9F" w:rsidRDefault="005758C3" w:rsidP="005758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58C3" w:rsidRPr="002D0315" w:rsidRDefault="005758C3" w:rsidP="00575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315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5758C3" w:rsidRPr="002D0315" w:rsidRDefault="005758C3" w:rsidP="00575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0315">
        <w:rPr>
          <w:rFonts w:ascii="Times New Roman" w:hAnsi="Times New Roman" w:cs="Times New Roman"/>
          <w:b/>
          <w:sz w:val="24"/>
          <w:szCs w:val="24"/>
        </w:rPr>
        <w:t>использования</w:t>
      </w:r>
      <w:proofErr w:type="gramEnd"/>
      <w:r w:rsidRPr="002D0315">
        <w:rPr>
          <w:rFonts w:ascii="Times New Roman" w:hAnsi="Times New Roman" w:cs="Times New Roman"/>
          <w:b/>
          <w:sz w:val="24"/>
          <w:szCs w:val="24"/>
        </w:rPr>
        <w:t xml:space="preserve"> населением объектов спорта, в том числе спортивной инфраструктуры образовательных организаций МО «Чародинский район»</w:t>
      </w:r>
    </w:p>
    <w:p w:rsidR="005758C3" w:rsidRPr="002D0315" w:rsidRDefault="005758C3" w:rsidP="00575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0315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2D0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315">
        <w:rPr>
          <w:rFonts w:ascii="Times New Roman" w:hAnsi="Times New Roman" w:cs="Times New Roman"/>
          <w:b/>
          <w:sz w:val="24"/>
          <w:szCs w:val="24"/>
        </w:rPr>
        <w:t>внеучебное</w:t>
      </w:r>
      <w:proofErr w:type="spellEnd"/>
      <w:r w:rsidRPr="002D0315">
        <w:rPr>
          <w:rFonts w:ascii="Times New Roman" w:hAnsi="Times New Roman" w:cs="Times New Roman"/>
          <w:b/>
          <w:sz w:val="24"/>
          <w:szCs w:val="24"/>
        </w:rPr>
        <w:t xml:space="preserve"> время.</w:t>
      </w:r>
    </w:p>
    <w:p w:rsidR="005758C3" w:rsidRPr="002D0315" w:rsidRDefault="005758C3" w:rsidP="00575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8C3" w:rsidRPr="002D0315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 xml:space="preserve">1. Порядок использования населением объектов спорта, находящихся в муниципальной собственности МО «Чародинский район», в том числе спортивной инфраструктуры образовательных организаций во </w:t>
      </w:r>
      <w:proofErr w:type="spellStart"/>
      <w:r w:rsidRPr="002D0315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2D0315">
        <w:rPr>
          <w:rFonts w:ascii="Times New Roman" w:hAnsi="Times New Roman" w:cs="Times New Roman"/>
          <w:sz w:val="24"/>
          <w:szCs w:val="24"/>
        </w:rPr>
        <w:t xml:space="preserve"> время (далее -Порядок), регламентирует использования населением объектов спорта находящихся в муниципальной собственности, в том числе спортивной инфраструктуры образовательных организаций во </w:t>
      </w:r>
      <w:proofErr w:type="spellStart"/>
      <w:r w:rsidRPr="002D0315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2D0315">
        <w:rPr>
          <w:rFonts w:ascii="Times New Roman" w:hAnsi="Times New Roman" w:cs="Times New Roman"/>
          <w:sz w:val="24"/>
          <w:szCs w:val="24"/>
        </w:rPr>
        <w:t xml:space="preserve"> время.</w:t>
      </w:r>
    </w:p>
    <w:p w:rsidR="005758C3" w:rsidRPr="002D0315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2. На основании Порядка муниципальная бюджетная образовательная организация (далее – Организация), включенная в реестр муниципальных бюджетных образовательных организаций, имеющих возможность предоставлять физкультурно-спортивную инфраструктуру населению (далее-Реестр), принимает локально-нормативный акт, в котором конкретизирует положение Порядка с учетом особенностей муниципальной бюджетной образовательной организации.</w:t>
      </w:r>
    </w:p>
    <w:p w:rsidR="005758C3" w:rsidRPr="002D0315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3. Порядок и Реестр размещаются на официальном сайте администрации муниципального образования «Чародинский район».</w:t>
      </w:r>
    </w:p>
    <w:p w:rsidR="005758C3" w:rsidRPr="002D0315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4. Физическое или юридическое лицо на основании полученных данных обращается в выбранную ими для занятий физической культурой и спортом организацию.</w:t>
      </w:r>
    </w:p>
    <w:p w:rsidR="005758C3" w:rsidRPr="002D0315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5. Организация самостоятельно заключает соглашения с обратившимися с соответствующим запросом физическими или юридическими лицами.</w:t>
      </w:r>
    </w:p>
    <w:p w:rsidR="005758C3" w:rsidRPr="002D0315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6. Соглашение должно включать в себя следующие существенные условия:</w:t>
      </w:r>
    </w:p>
    <w:p w:rsidR="005758C3" w:rsidRPr="002D0315" w:rsidRDefault="005758C3" w:rsidP="005758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758C3" w:rsidRPr="002D0315" w:rsidRDefault="005758C3" w:rsidP="005758C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- перечень объектов инфраструктуры, предполагаемой для использования в целях массовых занятий физической культурой и спортом;</w:t>
      </w:r>
    </w:p>
    <w:p w:rsidR="005758C3" w:rsidRPr="002D0315" w:rsidRDefault="005758C3" w:rsidP="005758C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- площадь предоставляемых объектов (спортивных залов, спортивных площадок, приспособленных помещений);</w:t>
      </w:r>
    </w:p>
    <w:p w:rsidR="005758C3" w:rsidRPr="002D0315" w:rsidRDefault="005758C3" w:rsidP="005758C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- разрешение на использование спортивным оборудованием и инвентарем, находящимся на балансе организации;</w:t>
      </w:r>
    </w:p>
    <w:p w:rsidR="005758C3" w:rsidRPr="002D0315" w:rsidRDefault="005758C3" w:rsidP="005758C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- график предоставления инфраструктуры, включающий дни недели, время;</w:t>
      </w:r>
    </w:p>
    <w:p w:rsidR="005758C3" w:rsidRPr="002D0315" w:rsidRDefault="005758C3" w:rsidP="005758C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- права и обязанности сторон соглашения с обязательным указанием перечня лиц, ответственных за обеспечение безопасности организации, сохранность предоставляемого имущества, обеспечение санитарно-гигиенического режима.  В обязанности обратившегося юридического лица входит предоставление медицинских справок о состоянии здоровья и справок об отсутствии судимости;</w:t>
      </w:r>
    </w:p>
    <w:p w:rsidR="005758C3" w:rsidRPr="002D0315" w:rsidRDefault="005758C3" w:rsidP="005758C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- срок предоставления объектов инфраструктуры;</w:t>
      </w:r>
    </w:p>
    <w:p w:rsidR="005758C3" w:rsidRPr="002D0315" w:rsidRDefault="005758C3" w:rsidP="005758C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>- условия досрочного прекращения действия настоящего соглашения.</w:t>
      </w:r>
    </w:p>
    <w:p w:rsidR="005758C3" w:rsidRPr="002D0315" w:rsidRDefault="005758C3" w:rsidP="005758C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58C3" w:rsidRPr="002D0315" w:rsidRDefault="005758C3" w:rsidP="00575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 xml:space="preserve">    7. Объекты физкультурно-спортивной инфраструктуры организации не могут быть                использованы населением в ущерб образовательной деятельности.</w:t>
      </w:r>
    </w:p>
    <w:p w:rsidR="005758C3" w:rsidRPr="002D0315" w:rsidRDefault="005758C3" w:rsidP="00575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 xml:space="preserve">    8.Объекты физкультурно-спортивной инфраструктуры организации предоставляются населению безвозмездно и только в целях занятия физической культурой и спортом.</w:t>
      </w:r>
    </w:p>
    <w:p w:rsidR="005758C3" w:rsidRPr="002D0315" w:rsidRDefault="005758C3" w:rsidP="00575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315">
        <w:rPr>
          <w:rFonts w:ascii="Times New Roman" w:hAnsi="Times New Roman" w:cs="Times New Roman"/>
          <w:sz w:val="24"/>
          <w:szCs w:val="24"/>
        </w:rPr>
        <w:t xml:space="preserve">   9. Организация вправе отказаться от заключения соглашения, если имеется угроза безопасности организации, исходящая от обратившегося юридического или физического лица.</w:t>
      </w:r>
    </w:p>
    <w:p w:rsidR="009049DD" w:rsidRDefault="005758C3" w:rsidP="00AD0D32">
      <w:pPr>
        <w:spacing w:after="0" w:line="240" w:lineRule="auto"/>
        <w:jc w:val="both"/>
      </w:pPr>
      <w:r w:rsidRPr="002D0315">
        <w:rPr>
          <w:rFonts w:ascii="Times New Roman" w:hAnsi="Times New Roman" w:cs="Times New Roman"/>
          <w:sz w:val="24"/>
          <w:szCs w:val="24"/>
        </w:rPr>
        <w:t xml:space="preserve">   10. Контроль за исполнением соглашения осуществляется организацией самостоятельно.</w:t>
      </w:r>
      <w:bookmarkStart w:id="0" w:name="_GoBack"/>
      <w:bookmarkEnd w:id="0"/>
    </w:p>
    <w:sectPr w:rsidR="009049DD" w:rsidSect="005758C3">
      <w:pgSz w:w="11906" w:h="16838"/>
      <w:pgMar w:top="851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C3"/>
    <w:rsid w:val="005758C3"/>
    <w:rsid w:val="009049DD"/>
    <w:rsid w:val="00A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90274-936D-45F6-8284-E997F863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75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75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5758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58C3"/>
    <w:pPr>
      <w:widowControl w:val="0"/>
      <w:shd w:val="clear" w:color="auto" w:fill="FFFFFF"/>
      <w:spacing w:before="240" w:after="240"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headertexttopleveltextcentertext">
    <w:name w:val="headertext topleveltext centertext"/>
    <w:basedOn w:val="a"/>
    <w:rsid w:val="0057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57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727</Words>
  <Characters>4146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Пользователь Windows</cp:lastModifiedBy>
  <cp:revision>2</cp:revision>
  <dcterms:created xsi:type="dcterms:W3CDTF">2020-09-18T06:08:00Z</dcterms:created>
  <dcterms:modified xsi:type="dcterms:W3CDTF">2020-09-18T07:17:00Z</dcterms:modified>
</cp:coreProperties>
</file>