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E0722" w14:textId="77777777" w:rsidR="00AC7C90" w:rsidRDefault="00AC7C90" w:rsidP="00AC7C90">
      <w:pPr>
        <w:jc w:val="center"/>
        <w:rPr>
          <w:rFonts w:ascii="Arial" w:hAnsi="Arial" w:cs="Arial"/>
          <w:color w:val="484C51"/>
          <w:sz w:val="20"/>
          <w:szCs w:val="20"/>
        </w:rPr>
      </w:pPr>
      <w:r>
        <w:t xml:space="preserve"> </w:t>
      </w:r>
      <w:r>
        <w:rPr>
          <w:noProof/>
        </w:rPr>
        <w:drawing>
          <wp:inline distT="0" distB="0" distL="0" distR="0" wp14:anchorId="40D64095" wp14:editId="7678693F">
            <wp:extent cx="819150" cy="7810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inline>
        </w:drawing>
      </w:r>
    </w:p>
    <w:p w14:paraId="1B84A08F" w14:textId="77777777" w:rsidR="00AC7C90" w:rsidRDefault="00AC7C90" w:rsidP="00AC7C90">
      <w:pPr>
        <w:pStyle w:val="a7"/>
        <w:ind w:left="644"/>
        <w:textAlignment w:val="baseline"/>
        <w:rPr>
          <w:sz w:val="36"/>
          <w:szCs w:val="32"/>
        </w:rPr>
      </w:pPr>
      <w:r>
        <w:rPr>
          <w:sz w:val="28"/>
          <w:szCs w:val="28"/>
        </w:rPr>
        <w:t xml:space="preserve">                                                  </w:t>
      </w:r>
    </w:p>
    <w:p w14:paraId="4A105581" w14:textId="77777777" w:rsidR="00AC7C90" w:rsidRPr="009C5712" w:rsidRDefault="00AC7C90" w:rsidP="00AC7C90">
      <w:pPr>
        <w:pStyle w:val="30"/>
        <w:shd w:val="clear" w:color="auto" w:fill="auto"/>
        <w:tabs>
          <w:tab w:val="left" w:pos="3225"/>
          <w:tab w:val="center" w:pos="5093"/>
        </w:tabs>
        <w:spacing w:before="0" w:after="0" w:line="240" w:lineRule="auto"/>
        <w:ind w:right="20"/>
        <w:jc w:val="center"/>
        <w:rPr>
          <w:sz w:val="6"/>
          <w:szCs w:val="28"/>
        </w:rPr>
      </w:pPr>
      <w:r w:rsidRPr="00D0623D">
        <w:rPr>
          <w:sz w:val="36"/>
          <w:szCs w:val="32"/>
        </w:rPr>
        <w:t>АДМИНИСТРАЦИЯ</w:t>
      </w:r>
    </w:p>
    <w:p w14:paraId="6FAD219C" w14:textId="77777777" w:rsidR="00AC7C90" w:rsidRDefault="00AC7C90" w:rsidP="00AC7C90">
      <w:pPr>
        <w:spacing w:after="0"/>
        <w:jc w:val="center"/>
        <w:rPr>
          <w:rFonts w:ascii="Times New Roman" w:eastAsia="Times New Roman" w:hAnsi="Times New Roman" w:cs="Times New Roman"/>
          <w:sz w:val="32"/>
          <w:szCs w:val="28"/>
        </w:rPr>
      </w:pPr>
      <w:r w:rsidRPr="009C5712">
        <w:rPr>
          <w:rFonts w:ascii="Times New Roman" w:eastAsia="Times New Roman" w:hAnsi="Times New Roman" w:cs="Times New Roman"/>
          <w:sz w:val="32"/>
          <w:szCs w:val="28"/>
        </w:rPr>
        <w:t>МУНИЦИПАЛЬНОГО ОБРАЗОВАНИЯ «ЧАРОДИНСКИЙ РАЙОН»</w:t>
      </w:r>
    </w:p>
    <w:p w14:paraId="5FEF3F27" w14:textId="77777777" w:rsidR="00AC7C90" w:rsidRPr="00502DEA" w:rsidRDefault="00AC7C90" w:rsidP="00AC7C90">
      <w:pPr>
        <w:spacing w:after="0"/>
        <w:jc w:val="center"/>
        <w:rPr>
          <w:rFonts w:ascii="Times New Roman" w:hAnsi="Times New Roman" w:cs="Times New Roman"/>
          <w:sz w:val="18"/>
          <w:szCs w:val="18"/>
        </w:rPr>
      </w:pPr>
    </w:p>
    <w:p w14:paraId="7856A124" w14:textId="77777777" w:rsidR="00AC7C90" w:rsidRPr="00343718" w:rsidRDefault="00AC7C90" w:rsidP="00AC7C90">
      <w:pPr>
        <w:spacing w:after="0"/>
        <w:jc w:val="center"/>
        <w:rPr>
          <w:rFonts w:ascii="Times New Roman" w:hAnsi="Times New Roman" w:cs="Times New Roman"/>
          <w:b/>
          <w:sz w:val="36"/>
          <w:szCs w:val="36"/>
        </w:rPr>
      </w:pPr>
      <w:r w:rsidRPr="00343718">
        <w:rPr>
          <w:rFonts w:ascii="Times New Roman" w:hAnsi="Times New Roman" w:cs="Times New Roman"/>
          <w:b/>
          <w:sz w:val="36"/>
          <w:szCs w:val="36"/>
        </w:rPr>
        <w:t>П О С Т А Н О ВЛ Е Н И Е</w:t>
      </w:r>
    </w:p>
    <w:p w14:paraId="2E70EA73" w14:textId="77777777" w:rsidR="00AC7C90" w:rsidRPr="00CC6F45" w:rsidRDefault="00AC7C90" w:rsidP="00AC7C90">
      <w:pPr>
        <w:spacing w:after="0"/>
        <w:jc w:val="center"/>
        <w:rPr>
          <w:rFonts w:ascii="Times New Roman" w:hAnsi="Times New Roman" w:cs="Times New Roman"/>
          <w:b/>
          <w:sz w:val="16"/>
          <w:szCs w:val="16"/>
        </w:rPr>
      </w:pPr>
    </w:p>
    <w:p w14:paraId="3CDF07BB" w14:textId="77777777" w:rsidR="00AC7C90" w:rsidRDefault="00AC7C90" w:rsidP="00AC7C90">
      <w:pPr>
        <w:spacing w:after="0"/>
        <w:jc w:val="center"/>
        <w:rPr>
          <w:rFonts w:ascii="Times New Roman" w:hAnsi="Times New Roman" w:cs="Times New Roman"/>
          <w:sz w:val="24"/>
          <w:szCs w:val="24"/>
        </w:rPr>
      </w:pPr>
      <w:r>
        <w:rPr>
          <w:rFonts w:ascii="Times New Roman" w:hAnsi="Times New Roman" w:cs="Times New Roman"/>
          <w:sz w:val="24"/>
          <w:szCs w:val="24"/>
        </w:rPr>
        <w:t>от 30 июля 2020 г. №96-а</w:t>
      </w:r>
    </w:p>
    <w:p w14:paraId="5338757D" w14:textId="77777777" w:rsidR="00AC7C90" w:rsidRDefault="00AC7C90" w:rsidP="00AC7C90">
      <w:pPr>
        <w:spacing w:after="0"/>
        <w:jc w:val="center"/>
        <w:rPr>
          <w:rFonts w:ascii="Times New Roman" w:hAnsi="Times New Roman" w:cs="Times New Roman"/>
          <w:sz w:val="24"/>
          <w:szCs w:val="24"/>
        </w:rPr>
      </w:pPr>
      <w:r w:rsidRPr="00343718">
        <w:rPr>
          <w:rFonts w:ascii="Times New Roman" w:hAnsi="Times New Roman" w:cs="Times New Roman"/>
          <w:sz w:val="24"/>
          <w:szCs w:val="24"/>
        </w:rPr>
        <w:t>с. Цуриб</w:t>
      </w:r>
    </w:p>
    <w:p w14:paraId="38000D1C" w14:textId="77777777" w:rsidR="00AC7C90" w:rsidRDefault="00AC7C90" w:rsidP="00AC7C90">
      <w:pPr>
        <w:pStyle w:val="ConsPlusTitle"/>
        <w:jc w:val="center"/>
      </w:pPr>
    </w:p>
    <w:p w14:paraId="7503B6B2" w14:textId="77777777" w:rsidR="00AC7C90" w:rsidRPr="00AC7C90" w:rsidRDefault="00AC7C90" w:rsidP="00AC7C90">
      <w:pPr>
        <w:pStyle w:val="ConsPlusTitle"/>
        <w:jc w:val="center"/>
        <w:rPr>
          <w:rFonts w:ascii="Times New Roman" w:hAnsi="Times New Roman" w:cs="Times New Roman"/>
          <w:sz w:val="28"/>
          <w:szCs w:val="28"/>
        </w:rPr>
      </w:pPr>
      <w:r w:rsidRPr="00AC7C90">
        <w:rPr>
          <w:rFonts w:ascii="Times New Roman" w:hAnsi="Times New Roman" w:cs="Times New Roman"/>
          <w:sz w:val="28"/>
          <w:szCs w:val="28"/>
        </w:rPr>
        <w:t>Об утверждении Административного регламента</w:t>
      </w:r>
    </w:p>
    <w:p w14:paraId="2A84CE77" w14:textId="77777777" w:rsidR="00AC7C90" w:rsidRPr="00AC7C90" w:rsidRDefault="00AC7C90" w:rsidP="00AC7C90">
      <w:pPr>
        <w:pStyle w:val="ConsPlusTitle"/>
        <w:jc w:val="center"/>
        <w:rPr>
          <w:rFonts w:ascii="Times New Roman" w:hAnsi="Times New Roman" w:cs="Times New Roman"/>
          <w:sz w:val="28"/>
          <w:szCs w:val="28"/>
        </w:rPr>
      </w:pPr>
      <w:r w:rsidRPr="00AC7C90">
        <w:rPr>
          <w:rFonts w:ascii="Times New Roman" w:hAnsi="Times New Roman" w:cs="Times New Roman"/>
          <w:sz w:val="28"/>
          <w:szCs w:val="28"/>
        </w:rPr>
        <w:t xml:space="preserve">по предоставлению муниципальной услуги «Заключение соглашения о перераспределении земель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14:paraId="43F17230" w14:textId="77777777" w:rsidR="00AC7C90" w:rsidRPr="00AC7C90" w:rsidRDefault="00AC7C90" w:rsidP="00AC7C90">
      <w:pPr>
        <w:pStyle w:val="ConsPlusTitle"/>
        <w:jc w:val="center"/>
        <w:rPr>
          <w:rFonts w:ascii="Times New Roman" w:hAnsi="Times New Roman" w:cs="Times New Roman"/>
        </w:rPr>
      </w:pPr>
    </w:p>
    <w:p w14:paraId="20B675CE" w14:textId="77777777" w:rsidR="00AC7C90" w:rsidRPr="00AC7C90" w:rsidRDefault="00AC7C90" w:rsidP="00AC7C90">
      <w:pPr>
        <w:pStyle w:val="ConsPlusNormal"/>
        <w:jc w:val="center"/>
      </w:pPr>
    </w:p>
    <w:p w14:paraId="12D21590" w14:textId="77777777" w:rsidR="00AC7C90" w:rsidRPr="00AC7C90" w:rsidRDefault="00AC7C90" w:rsidP="00AC7C90">
      <w:pPr>
        <w:pStyle w:val="ConsPlusNormal"/>
        <w:ind w:firstLine="284"/>
        <w:jc w:val="both"/>
        <w:rPr>
          <w:sz w:val="28"/>
          <w:szCs w:val="28"/>
        </w:rPr>
      </w:pPr>
      <w:r w:rsidRPr="00AC7C90">
        <w:rPr>
          <w:sz w:val="28"/>
          <w:szCs w:val="28"/>
        </w:rPr>
        <w:t xml:space="preserve"> Руководствуясь ст. 39.29 Земельного кодекса Российской Федерации, Федеральным законом от 27.07.2010 N 210-ФЗ "Об организации предоставления государственных и муниципальных услуг", в целях приведения нормативно-правовых актов в соответствие с действующим законодательством и повышения качества и доступности муниципальных услуг, администрация муниципального образования «Чародинский район</w:t>
      </w:r>
      <w:r w:rsidRPr="00AC7C90">
        <w:rPr>
          <w:b/>
          <w:sz w:val="28"/>
          <w:szCs w:val="28"/>
        </w:rPr>
        <w:t>»  п о с т а н о в л я е т:</w:t>
      </w:r>
    </w:p>
    <w:p w14:paraId="2091F1DB" w14:textId="77777777" w:rsidR="00AC7C90" w:rsidRPr="00AC7C90" w:rsidRDefault="00AC7C90" w:rsidP="00AC7C90">
      <w:pPr>
        <w:pStyle w:val="ConsPlusNormal"/>
        <w:ind w:firstLine="284"/>
        <w:jc w:val="both"/>
        <w:rPr>
          <w:sz w:val="28"/>
          <w:szCs w:val="28"/>
        </w:rPr>
      </w:pPr>
      <w:r w:rsidRPr="00AC7C90">
        <w:rPr>
          <w:sz w:val="28"/>
          <w:szCs w:val="28"/>
        </w:rPr>
        <w:t xml:space="preserve">1. Утвердить прилагаемый Административный </w:t>
      </w:r>
      <w:hyperlink w:anchor="Par37" w:tooltip="АДМИНИСТРАТИВНЫЙ РЕГЛАМЕНТ" w:history="1">
        <w:r w:rsidRPr="00AC7C90">
          <w:rPr>
            <w:color w:val="000000" w:themeColor="text1"/>
            <w:sz w:val="28"/>
            <w:szCs w:val="28"/>
          </w:rPr>
          <w:t>регламент</w:t>
        </w:r>
      </w:hyperlink>
      <w:r w:rsidRPr="00AC7C90">
        <w:rPr>
          <w:sz w:val="28"/>
          <w:szCs w:val="28"/>
        </w:rPr>
        <w:t xml:space="preserve"> предоставления муниципальной услуги "Заключение соглашения о перераспределении земель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19F82F69" w14:textId="77777777" w:rsidR="00AC7C90" w:rsidRDefault="00AC7C90" w:rsidP="00AC7C90">
      <w:pPr>
        <w:pStyle w:val="a7"/>
        <w:shd w:val="clear" w:color="auto" w:fill="FFFFFF"/>
        <w:spacing w:line="315" w:lineRule="atLeast"/>
        <w:ind w:left="0" w:firstLine="284"/>
        <w:jc w:val="both"/>
        <w:textAlignment w:val="baseline"/>
        <w:rPr>
          <w:spacing w:val="2"/>
          <w:sz w:val="28"/>
          <w:szCs w:val="28"/>
        </w:rPr>
      </w:pPr>
      <w:r w:rsidRPr="0076388B">
        <w:rPr>
          <w:b/>
          <w:sz w:val="28"/>
          <w:szCs w:val="28"/>
        </w:rPr>
        <w:t xml:space="preserve">2. </w:t>
      </w:r>
      <w:r>
        <w:rPr>
          <w:b/>
          <w:sz w:val="28"/>
          <w:szCs w:val="28"/>
        </w:rPr>
        <w:t xml:space="preserve"> </w:t>
      </w:r>
      <w:r w:rsidRPr="005B6CFF">
        <w:rPr>
          <w:spacing w:val="2"/>
          <w:sz w:val="28"/>
          <w:szCs w:val="28"/>
        </w:rPr>
        <w:t>Настоящее постановление опубликовать в районной газете «Ч1арада» и разместить на официальном сайте администрации муниципального образования «Чародинский район» в информационно-телекоммуникационной сети «Интернет».</w:t>
      </w:r>
    </w:p>
    <w:p w14:paraId="613F823E" w14:textId="77777777" w:rsidR="00AC7C90" w:rsidRDefault="00AC7C90" w:rsidP="00AC7C90">
      <w:pPr>
        <w:pStyle w:val="a7"/>
        <w:ind w:left="0" w:firstLine="284"/>
        <w:jc w:val="both"/>
        <w:rPr>
          <w:sz w:val="28"/>
          <w:szCs w:val="28"/>
        </w:rPr>
      </w:pPr>
      <w:r w:rsidRPr="00393230">
        <w:rPr>
          <w:sz w:val="28"/>
          <w:szCs w:val="28"/>
        </w:rPr>
        <w:t>3.</w:t>
      </w:r>
      <w:r w:rsidRPr="0076388B">
        <w:rPr>
          <w:b/>
          <w:sz w:val="28"/>
          <w:szCs w:val="28"/>
        </w:rPr>
        <w:t xml:space="preserve"> </w:t>
      </w:r>
      <w:r>
        <w:rPr>
          <w:b/>
          <w:sz w:val="28"/>
          <w:szCs w:val="28"/>
        </w:rPr>
        <w:t xml:space="preserve"> </w:t>
      </w:r>
      <w:r>
        <w:rPr>
          <w:sz w:val="28"/>
          <w:szCs w:val="28"/>
        </w:rPr>
        <w:t xml:space="preserve">Настоящее постановление вступает в силу со дня его официального опубликования. </w:t>
      </w:r>
    </w:p>
    <w:p w14:paraId="5C748014" w14:textId="77777777" w:rsidR="00AC7C90" w:rsidRPr="00F27F0E" w:rsidRDefault="00AC7C90" w:rsidP="00AC7C90">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Pr="00F27F0E">
        <w:rPr>
          <w:rFonts w:ascii="Times New Roman" w:hAnsi="Times New Roman" w:cs="Times New Roman"/>
          <w:sz w:val="28"/>
          <w:szCs w:val="28"/>
        </w:rPr>
        <w:t>. Контроль за исполнением настоящего постанов</w:t>
      </w:r>
      <w:r>
        <w:rPr>
          <w:rFonts w:ascii="Times New Roman" w:hAnsi="Times New Roman" w:cs="Times New Roman"/>
          <w:sz w:val="28"/>
          <w:szCs w:val="28"/>
        </w:rPr>
        <w:t>ления возложить на заместителя г</w:t>
      </w:r>
      <w:r w:rsidRPr="00F27F0E">
        <w:rPr>
          <w:rFonts w:ascii="Times New Roman" w:hAnsi="Times New Roman" w:cs="Times New Roman"/>
          <w:sz w:val="28"/>
          <w:szCs w:val="28"/>
        </w:rPr>
        <w:t xml:space="preserve">лавы </w:t>
      </w:r>
      <w:r>
        <w:rPr>
          <w:rFonts w:ascii="Times New Roman" w:hAnsi="Times New Roman" w:cs="Times New Roman"/>
          <w:sz w:val="28"/>
          <w:szCs w:val="28"/>
        </w:rPr>
        <w:t>муниципального образования «Чародинский район» Омарова М.З.</w:t>
      </w:r>
    </w:p>
    <w:p w14:paraId="7C626D42" w14:textId="77777777" w:rsidR="00AC7C90" w:rsidRDefault="00AC7C90" w:rsidP="00AC7C90">
      <w:pPr>
        <w:pStyle w:val="ConsPlusNormal"/>
        <w:ind w:firstLine="284"/>
        <w:jc w:val="both"/>
        <w:rPr>
          <w:b/>
          <w:sz w:val="28"/>
          <w:szCs w:val="28"/>
        </w:rPr>
      </w:pPr>
    </w:p>
    <w:p w14:paraId="67066FB1" w14:textId="77777777" w:rsidR="00AC7C90" w:rsidRDefault="00AC7C90" w:rsidP="00AC7C90">
      <w:pPr>
        <w:pStyle w:val="ConsPlusNormal"/>
        <w:ind w:firstLine="284"/>
        <w:jc w:val="both"/>
        <w:rPr>
          <w:b/>
          <w:sz w:val="28"/>
          <w:szCs w:val="28"/>
        </w:rPr>
      </w:pPr>
      <w:r>
        <w:rPr>
          <w:b/>
          <w:sz w:val="28"/>
          <w:szCs w:val="28"/>
        </w:rPr>
        <w:t xml:space="preserve"> </w:t>
      </w:r>
    </w:p>
    <w:p w14:paraId="7CF7B6BC" w14:textId="77777777" w:rsidR="00AC7C90" w:rsidRPr="00393230" w:rsidRDefault="00AC7C90" w:rsidP="00AC7C90">
      <w:pPr>
        <w:spacing w:after="0" w:line="240" w:lineRule="auto"/>
        <w:jc w:val="both"/>
        <w:rPr>
          <w:rFonts w:ascii="Times New Roman" w:hAnsi="Times New Roman"/>
          <w:b/>
          <w:sz w:val="28"/>
          <w:szCs w:val="28"/>
        </w:rPr>
      </w:pPr>
      <w:r w:rsidRPr="00393230">
        <w:rPr>
          <w:rFonts w:ascii="Times New Roman" w:eastAsia="Times New Roman" w:hAnsi="Times New Roman" w:cs="Times New Roman"/>
          <w:sz w:val="28"/>
          <w:szCs w:val="28"/>
        </w:rPr>
        <w:t xml:space="preserve">        </w:t>
      </w:r>
      <w:r w:rsidRPr="00393230">
        <w:rPr>
          <w:rFonts w:ascii="Times New Roman" w:hAnsi="Times New Roman"/>
          <w:b/>
          <w:sz w:val="28"/>
          <w:szCs w:val="28"/>
        </w:rPr>
        <w:t>Глава Администрации</w:t>
      </w:r>
    </w:p>
    <w:p w14:paraId="462A378B" w14:textId="77777777" w:rsidR="00AC7C90" w:rsidRPr="00393230" w:rsidRDefault="00AC7C90" w:rsidP="00AC7C90">
      <w:pPr>
        <w:tabs>
          <w:tab w:val="left" w:pos="345"/>
        </w:tabs>
        <w:spacing w:after="0" w:line="240" w:lineRule="auto"/>
        <w:rPr>
          <w:rFonts w:ascii="Times New Roman" w:hAnsi="Times New Roman"/>
          <w:b/>
          <w:sz w:val="28"/>
          <w:szCs w:val="28"/>
        </w:rPr>
      </w:pPr>
      <w:r w:rsidRPr="00393230">
        <w:rPr>
          <w:rFonts w:ascii="Times New Roman" w:hAnsi="Times New Roman"/>
          <w:b/>
          <w:sz w:val="28"/>
          <w:szCs w:val="28"/>
        </w:rPr>
        <w:t xml:space="preserve">  муниципального образования</w:t>
      </w:r>
    </w:p>
    <w:p w14:paraId="5CA1A30A" w14:textId="77777777" w:rsidR="00AC7C90" w:rsidRDefault="00AC7C90" w:rsidP="00AC7C90">
      <w:pPr>
        <w:spacing w:after="0" w:line="240" w:lineRule="auto"/>
        <w:jc w:val="both"/>
        <w:textAlignment w:val="baseline"/>
        <w:rPr>
          <w:rFonts w:ascii="Times New Roman" w:hAnsi="Times New Roman"/>
          <w:b/>
          <w:sz w:val="28"/>
          <w:szCs w:val="28"/>
        </w:rPr>
      </w:pPr>
      <w:r w:rsidRPr="00393230">
        <w:rPr>
          <w:rFonts w:ascii="Times New Roman" w:hAnsi="Times New Roman"/>
          <w:b/>
          <w:sz w:val="28"/>
          <w:szCs w:val="28"/>
        </w:rPr>
        <w:t xml:space="preserve">       «Чародинский район»                                                                      М.А. Магомедов</w:t>
      </w:r>
    </w:p>
    <w:p w14:paraId="3FF8A4C7" w14:textId="77777777" w:rsidR="00AC7C90" w:rsidRDefault="00AC7C90" w:rsidP="00AC7C90">
      <w:pPr>
        <w:spacing w:after="0" w:line="240" w:lineRule="auto"/>
        <w:jc w:val="both"/>
        <w:textAlignment w:val="baseline"/>
        <w:rPr>
          <w:rFonts w:ascii="Times New Roman" w:hAnsi="Times New Roman"/>
          <w:b/>
          <w:sz w:val="28"/>
          <w:szCs w:val="28"/>
        </w:rPr>
      </w:pPr>
    </w:p>
    <w:p w14:paraId="6FDA7B70" w14:textId="78A22301" w:rsidR="000A5256" w:rsidRDefault="000A5256" w:rsidP="00227FB4">
      <w:pPr>
        <w:pStyle w:val="ConsPlusNormal"/>
      </w:pPr>
    </w:p>
    <w:p w14:paraId="43388C87" w14:textId="6B73E078" w:rsidR="000A5256" w:rsidRDefault="000A5256" w:rsidP="00227FB4">
      <w:pPr>
        <w:pStyle w:val="ConsPlusNormal"/>
      </w:pPr>
    </w:p>
    <w:p w14:paraId="6B6F8D90" w14:textId="77777777" w:rsidR="00227FB4" w:rsidRPr="00270C14" w:rsidRDefault="00227FB4" w:rsidP="00227FB4">
      <w:pPr>
        <w:pStyle w:val="ConsPlusNormal"/>
        <w:jc w:val="right"/>
        <w:outlineLvl w:val="0"/>
        <w:rPr>
          <w:b/>
        </w:rPr>
      </w:pPr>
      <w:r w:rsidRPr="00270C14">
        <w:rPr>
          <w:b/>
        </w:rPr>
        <w:lastRenderedPageBreak/>
        <w:t>УТВЕРЖДЕН</w:t>
      </w:r>
    </w:p>
    <w:p w14:paraId="3196B0F8" w14:textId="77777777" w:rsidR="00227FB4" w:rsidRDefault="00227FB4" w:rsidP="00227FB4">
      <w:pPr>
        <w:pStyle w:val="ConsPlusNormal"/>
        <w:jc w:val="right"/>
      </w:pPr>
      <w:r>
        <w:t>постановлением администрации</w:t>
      </w:r>
    </w:p>
    <w:p w14:paraId="7D0FE40B" w14:textId="77777777" w:rsidR="00227FB4" w:rsidRDefault="00227FB4" w:rsidP="00227FB4">
      <w:pPr>
        <w:pStyle w:val="ConsPlusNormal"/>
        <w:jc w:val="right"/>
      </w:pPr>
      <w:r>
        <w:t>муниципального образования</w:t>
      </w:r>
    </w:p>
    <w:p w14:paraId="65AC84E9" w14:textId="77777777" w:rsidR="00227FB4" w:rsidRDefault="00227FB4" w:rsidP="00227FB4">
      <w:pPr>
        <w:pStyle w:val="ConsPlusNormal"/>
        <w:jc w:val="right"/>
      </w:pPr>
      <w:r>
        <w:t>Чародинский район</w:t>
      </w:r>
    </w:p>
    <w:p w14:paraId="44E00C06" w14:textId="39047E24" w:rsidR="00227FB4" w:rsidRDefault="00AC7C90" w:rsidP="00227FB4">
      <w:pPr>
        <w:pStyle w:val="ConsPlusNormal"/>
        <w:jc w:val="right"/>
      </w:pPr>
      <w:r>
        <w:t>от 30 июня 2020 N 96-а</w:t>
      </w:r>
      <w:bookmarkStart w:id="0" w:name="_GoBack"/>
      <w:bookmarkEnd w:id="0"/>
    </w:p>
    <w:p w14:paraId="623A175F" w14:textId="698B808E" w:rsidR="00227FB4" w:rsidRDefault="00270C14" w:rsidP="00227FB4">
      <w:pPr>
        <w:pStyle w:val="ConsPlusNormal"/>
        <w:jc w:val="right"/>
      </w:pPr>
      <w:r>
        <w:t xml:space="preserve"> </w:t>
      </w:r>
    </w:p>
    <w:p w14:paraId="699F8581" w14:textId="77777777" w:rsidR="00227FB4" w:rsidRDefault="00227FB4" w:rsidP="00227FB4">
      <w:pPr>
        <w:pStyle w:val="ConsPlusNormal"/>
      </w:pPr>
    </w:p>
    <w:p w14:paraId="27D19895" w14:textId="77777777" w:rsidR="00227FB4" w:rsidRDefault="00227FB4" w:rsidP="00227FB4">
      <w:pPr>
        <w:pStyle w:val="ConsPlusTitle"/>
        <w:jc w:val="center"/>
        <w:rPr>
          <w:rFonts w:ascii="Times New Roman" w:hAnsi="Times New Roman" w:cs="Times New Roman"/>
        </w:rPr>
      </w:pPr>
      <w:bookmarkStart w:id="1" w:name="Par37"/>
      <w:bookmarkEnd w:id="1"/>
      <w:r w:rsidRPr="00270C14">
        <w:rPr>
          <w:rFonts w:ascii="Times New Roman" w:hAnsi="Times New Roman" w:cs="Times New Roman"/>
        </w:rPr>
        <w:t>АДМИНИСТРАТИВНЫЙ РЕГЛАМЕНТ</w:t>
      </w:r>
    </w:p>
    <w:p w14:paraId="37D25C06" w14:textId="77777777" w:rsidR="00270C14" w:rsidRPr="00270C14" w:rsidRDefault="00270C14" w:rsidP="00227FB4">
      <w:pPr>
        <w:pStyle w:val="ConsPlusTitle"/>
        <w:jc w:val="center"/>
        <w:rPr>
          <w:rFonts w:ascii="Times New Roman" w:hAnsi="Times New Roman" w:cs="Times New Roman"/>
        </w:rPr>
      </w:pPr>
    </w:p>
    <w:p w14:paraId="5D0DCD68" w14:textId="043C53A1" w:rsidR="00270C14" w:rsidRPr="00222236" w:rsidRDefault="00270C14" w:rsidP="00270C14">
      <w:pPr>
        <w:pStyle w:val="ConsPlusTitle"/>
        <w:jc w:val="center"/>
        <w:rPr>
          <w:rFonts w:ascii="Times New Roman" w:hAnsi="Times New Roman" w:cs="Times New Roman"/>
          <w:b w:val="0"/>
        </w:rPr>
      </w:pPr>
      <w:r w:rsidRPr="00222236">
        <w:rPr>
          <w:rFonts w:ascii="Times New Roman" w:hAnsi="Times New Roman" w:cs="Times New Roman"/>
          <w:b w:val="0"/>
        </w:rPr>
        <w:t xml:space="preserve">  по предоставлению муниципальной услуги «Заключение соглашения о перераспределении земель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14:paraId="1C213084" w14:textId="6CC31005" w:rsidR="00270C14" w:rsidRPr="00222236" w:rsidRDefault="00270C14" w:rsidP="00270C14">
      <w:pPr>
        <w:pStyle w:val="ConsPlusTitle"/>
        <w:jc w:val="center"/>
        <w:rPr>
          <w:rFonts w:ascii="Times New Roman" w:hAnsi="Times New Roman" w:cs="Times New Roman"/>
          <w:b w:val="0"/>
        </w:rPr>
      </w:pPr>
      <w:r w:rsidRPr="00222236">
        <w:rPr>
          <w:rFonts w:ascii="Times New Roman" w:hAnsi="Times New Roman" w:cs="Times New Roman"/>
          <w:b w:val="0"/>
        </w:rPr>
        <w:t>(далее- Административный услуг, муниципальная услуга)</w:t>
      </w:r>
    </w:p>
    <w:p w14:paraId="790E2395" w14:textId="31DB8347" w:rsidR="00227FB4" w:rsidRDefault="00227FB4" w:rsidP="00227FB4">
      <w:pPr>
        <w:pStyle w:val="ConsPlusTitle"/>
        <w:jc w:val="center"/>
      </w:pPr>
    </w:p>
    <w:p w14:paraId="069CD962" w14:textId="39996734" w:rsidR="00227FB4" w:rsidRPr="009E507A" w:rsidRDefault="00270C14" w:rsidP="00000D4A">
      <w:pPr>
        <w:pStyle w:val="ConsPlusTitle"/>
        <w:jc w:val="center"/>
        <w:rPr>
          <w:rFonts w:ascii="Times New Roman" w:hAnsi="Times New Roman" w:cs="Times New Roman"/>
        </w:rPr>
      </w:pPr>
      <w:r>
        <w:t xml:space="preserve"> </w:t>
      </w:r>
      <w:r w:rsidR="00227FB4" w:rsidRPr="009E507A">
        <w:rPr>
          <w:rFonts w:ascii="Times New Roman" w:hAnsi="Times New Roman" w:cs="Times New Roman"/>
        </w:rPr>
        <w:t>1. Общие положения</w:t>
      </w:r>
    </w:p>
    <w:p w14:paraId="54E51835" w14:textId="77777777" w:rsidR="009E507A" w:rsidRDefault="00227FB4" w:rsidP="00222236">
      <w:pPr>
        <w:pStyle w:val="ConsPlusNormal"/>
        <w:ind w:firstLine="284"/>
        <w:jc w:val="both"/>
      </w:pPr>
      <w:r>
        <w:t>1.1. Административный регламент устанавливает порядок и стандарт предоставления муниципальной услуги.</w:t>
      </w:r>
    </w:p>
    <w:p w14:paraId="1E0E87B8" w14:textId="77777777" w:rsidR="009E507A" w:rsidRDefault="00227FB4" w:rsidP="00222236">
      <w:pPr>
        <w:pStyle w:val="ConsPlusNormal"/>
        <w:ind w:firstLine="284"/>
        <w:jc w:val="both"/>
      </w:pPr>
      <w:r>
        <w:t>1.2. Заявителями, имеющими право на получение муниципальной услуги, являются:</w:t>
      </w:r>
    </w:p>
    <w:p w14:paraId="3964F3A9" w14:textId="77777777" w:rsidR="009E507A" w:rsidRDefault="00227FB4" w:rsidP="00222236">
      <w:pPr>
        <w:pStyle w:val="ConsPlusNormal"/>
        <w:ind w:firstLine="540"/>
        <w:jc w:val="both"/>
      </w:pPr>
      <w:r>
        <w:t>- физические лица;</w:t>
      </w:r>
    </w:p>
    <w:p w14:paraId="55696C14" w14:textId="77777777" w:rsidR="009E507A" w:rsidRDefault="00227FB4" w:rsidP="00222236">
      <w:pPr>
        <w:pStyle w:val="ConsPlusNormal"/>
        <w:ind w:firstLine="540"/>
        <w:jc w:val="both"/>
      </w:pPr>
      <w:r>
        <w:t>- индивидуальные предприниматели;</w:t>
      </w:r>
    </w:p>
    <w:p w14:paraId="46C34DDB" w14:textId="77777777" w:rsidR="009E507A" w:rsidRDefault="00227FB4" w:rsidP="00222236">
      <w:pPr>
        <w:pStyle w:val="ConsPlusNormal"/>
        <w:ind w:firstLine="540"/>
        <w:jc w:val="both"/>
      </w:pPr>
      <w:r>
        <w:t>- юридические лица (далее - заявитель).</w:t>
      </w:r>
    </w:p>
    <w:p w14:paraId="3053C150" w14:textId="77777777" w:rsidR="009E507A" w:rsidRDefault="00227FB4" w:rsidP="00222236">
      <w:pPr>
        <w:pStyle w:val="ConsPlusNormal"/>
        <w:ind w:firstLine="284"/>
        <w:jc w:val="both"/>
      </w:pPr>
      <w:r>
        <w:t>Представлять интересы заявителя могут:</w:t>
      </w:r>
    </w:p>
    <w:p w14:paraId="57EA8930" w14:textId="77777777" w:rsidR="009E507A" w:rsidRDefault="00227FB4" w:rsidP="00222236">
      <w:pPr>
        <w:pStyle w:val="ConsPlusNormal"/>
        <w:ind w:firstLine="540"/>
        <w:jc w:val="both"/>
      </w:pPr>
      <w:r>
        <w:t>- лица, действующие в соответствии с законом или учредительными документами от имени заявителя без доверенности;</w:t>
      </w:r>
    </w:p>
    <w:p w14:paraId="10F8B62A" w14:textId="5B9DCDBA" w:rsidR="00227FB4" w:rsidRDefault="00227FB4" w:rsidP="00222236">
      <w:pPr>
        <w:pStyle w:val="ConsPlusNormal"/>
        <w:ind w:firstLine="540"/>
        <w:jc w:val="both"/>
      </w:pPr>
      <w:r>
        <w:t>- представители, действующие от имени заявителя в силу полномочий на основании доверенности или договора.</w:t>
      </w:r>
    </w:p>
    <w:p w14:paraId="0D08F73F" w14:textId="77777777" w:rsidR="009E507A" w:rsidRDefault="00227FB4" w:rsidP="00222236">
      <w:pPr>
        <w:pStyle w:val="ConsPlusNormal"/>
        <w:ind w:firstLine="284"/>
        <w:jc w:val="both"/>
      </w:pPr>
      <w:r>
        <w:t>1.3. Информация о месте нахождения администрации муниципального образования «Чародинский район» Республики Дагестан, предоставляющей муниципальную услугу, организациях,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(далее - сведения информационного характера) размещается:</w:t>
      </w:r>
    </w:p>
    <w:p w14:paraId="7D5FB5DD" w14:textId="2C01D7A5" w:rsidR="00227FB4" w:rsidRDefault="00227FB4" w:rsidP="00222236">
      <w:pPr>
        <w:pStyle w:val="ConsPlusNormal"/>
        <w:ind w:firstLine="284"/>
        <w:jc w:val="both"/>
      </w:pPr>
      <w: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BD0DA8A" w14:textId="77777777" w:rsidR="00227FB4" w:rsidRDefault="00227FB4" w:rsidP="00222236">
      <w:pPr>
        <w:pStyle w:val="ConsPlusNormal"/>
        <w:ind w:firstLine="540"/>
        <w:jc w:val="both"/>
      </w:pPr>
      <w:r>
        <w:t>на сайте Администрации: http://www.</w:t>
      </w:r>
      <w:r w:rsidRPr="00273A76">
        <w:t xml:space="preserve"> мо-чарода.рф</w:t>
      </w:r>
    </w:p>
    <w:p w14:paraId="765CD8B0" w14:textId="77777777" w:rsidR="00227FB4" w:rsidRDefault="00227FB4" w:rsidP="00222236">
      <w:pPr>
        <w:pStyle w:val="ConsPlusNormal"/>
        <w:ind w:firstLine="540"/>
        <w:jc w:val="both"/>
      </w:pPr>
      <w:r>
        <w:t xml:space="preserve">на сайте </w:t>
      </w:r>
    </w:p>
    <w:p w14:paraId="62F1E21A" w14:textId="77777777" w:rsidR="00227FB4" w:rsidRDefault="00227FB4" w:rsidP="00222236">
      <w:pPr>
        <w:pStyle w:val="ConsPlusNormal"/>
        <w:ind w:firstLine="540"/>
        <w:jc w:val="both"/>
      </w:pPr>
      <w:r>
        <w:t xml:space="preserve">ФГАУ РД МФЦ в РД по Чародинскому району" (далее - ФГАУ РД МФЦ в РД по Чародинскому району "): </w:t>
      </w:r>
      <w:hyperlink r:id="rId5" w:history="1">
        <w:r w:rsidRPr="00DD0F1B">
          <w:rPr>
            <w:rStyle w:val="a3"/>
          </w:rPr>
          <w:t xml:space="preserve"> http://mfcrd.ru/ /</w:t>
        </w:r>
      </w:hyperlink>
      <w:r>
        <w:t xml:space="preserve">; </w:t>
      </w:r>
    </w:p>
    <w:p w14:paraId="747BFD8C" w14:textId="77777777" w:rsidR="00227FB4" w:rsidRDefault="00227FB4" w:rsidP="00222236">
      <w:pPr>
        <w:pStyle w:val="ConsPlusNormal"/>
        <w:ind w:firstLine="540"/>
        <w:jc w:val="both"/>
      </w:pPr>
      <w:r>
        <w:t>на Портале государственных и муниципальных услуг (функций) Республики Дагестан (далее - ПГУ РД)/на Едином портале государственных услуг (далее - ЕПГУ): www.gosuslugi.ru.</w:t>
      </w:r>
    </w:p>
    <w:p w14:paraId="53BAD899" w14:textId="77777777" w:rsidR="00227FB4" w:rsidRDefault="00227FB4" w:rsidP="00222236">
      <w:pPr>
        <w:pStyle w:val="ConsPlusNormal"/>
        <w:jc w:val="both"/>
      </w:pPr>
    </w:p>
    <w:p w14:paraId="42143F6C" w14:textId="77777777" w:rsidR="00227FB4" w:rsidRPr="009E507A" w:rsidRDefault="00227FB4" w:rsidP="00222236">
      <w:pPr>
        <w:pStyle w:val="ConsPlusTitle"/>
        <w:jc w:val="center"/>
        <w:outlineLvl w:val="1"/>
        <w:rPr>
          <w:rFonts w:ascii="Times New Roman" w:hAnsi="Times New Roman" w:cs="Times New Roman"/>
        </w:rPr>
      </w:pPr>
      <w:r w:rsidRPr="009E507A">
        <w:rPr>
          <w:rFonts w:ascii="Times New Roman" w:hAnsi="Times New Roman" w:cs="Times New Roman"/>
        </w:rPr>
        <w:t>2. Стандарт предоставления муниципальной услуги</w:t>
      </w:r>
    </w:p>
    <w:p w14:paraId="7C17C7FB" w14:textId="77777777" w:rsidR="009E507A" w:rsidRDefault="00227FB4" w:rsidP="00222236">
      <w:pPr>
        <w:pStyle w:val="ConsPlusNormal"/>
        <w:ind w:firstLine="284"/>
        <w:jc w:val="both"/>
      </w:pPr>
      <w:r>
        <w:t>2.1. Полное наименование муниципальной услуги:</w:t>
      </w:r>
    </w:p>
    <w:p w14:paraId="5E7F3260" w14:textId="77777777" w:rsidR="009E507A" w:rsidRDefault="00227FB4" w:rsidP="00222236">
      <w:pPr>
        <w:pStyle w:val="ConsPlusNormal"/>
        <w:ind w:firstLine="284"/>
        <w:jc w:val="both"/>
      </w:pPr>
      <w:r>
        <w:t>Заключение соглашения о перераспределении земель и(или)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7CED1C81" w14:textId="77777777" w:rsidR="009E507A" w:rsidRDefault="00227FB4" w:rsidP="00222236">
      <w:pPr>
        <w:pStyle w:val="ConsPlusNormal"/>
        <w:ind w:firstLine="284"/>
        <w:jc w:val="both"/>
      </w:pPr>
      <w:r>
        <w:t>Сокращенное наименование муниципальной услуги:</w:t>
      </w:r>
    </w:p>
    <w:p w14:paraId="04CEF7B6" w14:textId="77777777" w:rsidR="009E507A" w:rsidRDefault="00227FB4" w:rsidP="00222236">
      <w:pPr>
        <w:pStyle w:val="ConsPlusNormal"/>
        <w:ind w:firstLine="284"/>
        <w:jc w:val="both"/>
      </w:pPr>
      <w:r>
        <w:t>Заключение соглашения о перераспределении земель и(или) земельных участков.</w:t>
      </w:r>
    </w:p>
    <w:p w14:paraId="1670F9F2" w14:textId="1301C707" w:rsidR="00227FB4" w:rsidRDefault="00227FB4" w:rsidP="00222236">
      <w:pPr>
        <w:pStyle w:val="ConsPlusNormal"/>
        <w:ind w:firstLine="284"/>
        <w:jc w:val="both"/>
      </w:pPr>
      <w:r>
        <w:t>2.2. Муниципальную услугу предоставляют:</w:t>
      </w:r>
    </w:p>
    <w:p w14:paraId="31915152" w14:textId="77777777" w:rsidR="009E507A" w:rsidRDefault="00227FB4" w:rsidP="00222236">
      <w:pPr>
        <w:pStyle w:val="ConsPlusNormal"/>
        <w:ind w:firstLine="284"/>
        <w:jc w:val="both"/>
      </w:pPr>
      <w:r>
        <w:t>- Администрация муниципального образования «Чародинский район» Республики Дагестан (далее - Администрация);</w:t>
      </w:r>
    </w:p>
    <w:p w14:paraId="0F657B00" w14:textId="6A13F41D" w:rsidR="00227FB4" w:rsidRDefault="00227FB4" w:rsidP="00222236">
      <w:pPr>
        <w:pStyle w:val="ConsPlusNormal"/>
        <w:ind w:firstLine="284"/>
        <w:jc w:val="both"/>
      </w:pPr>
      <w:r>
        <w:t>- Структурное подразделение, ответственное за предоставление муниципальной услуги, - отдел</w:t>
      </w:r>
      <w:r w:rsidR="00326729">
        <w:t xml:space="preserve"> сельского хозяйства, экономики и управления муниципальной собственностью</w:t>
      </w:r>
      <w:r>
        <w:t xml:space="preserve"> </w:t>
      </w:r>
      <w:r w:rsidR="00326729">
        <w:t xml:space="preserve">администрации </w:t>
      </w:r>
      <w:r>
        <w:t xml:space="preserve">муниципального образования «Чародинский район» Республики Дагестан (далее - </w:t>
      </w:r>
      <w:r w:rsidR="00326729">
        <w:t xml:space="preserve"> ОСХЭиУМС </w:t>
      </w:r>
      <w:r w:rsidR="00326729">
        <w:lastRenderedPageBreak/>
        <w:t>администрации муниципального образования</w:t>
      </w:r>
      <w:r>
        <w:t xml:space="preserve"> </w:t>
      </w:r>
      <w:r w:rsidR="00326729">
        <w:t>«</w:t>
      </w:r>
      <w:r>
        <w:t>Ча</w:t>
      </w:r>
      <w:r w:rsidR="00326729">
        <w:t>родинский район»</w:t>
      </w:r>
      <w:r>
        <w:t>).</w:t>
      </w:r>
    </w:p>
    <w:p w14:paraId="432C76B5" w14:textId="77777777" w:rsidR="00227FB4" w:rsidRDefault="00227FB4" w:rsidP="00222236">
      <w:pPr>
        <w:pStyle w:val="ConsPlusNormal"/>
        <w:ind w:firstLine="284"/>
        <w:jc w:val="both"/>
      </w:pPr>
      <w:r>
        <w:t>В предоставлении услуги участвуют:</w:t>
      </w:r>
    </w:p>
    <w:p w14:paraId="30050EBB" w14:textId="29AAFB63" w:rsidR="00227FB4" w:rsidRDefault="00227FB4" w:rsidP="00222236">
      <w:pPr>
        <w:pStyle w:val="a4"/>
        <w:ind w:firstLine="284"/>
        <w:jc w:val="both"/>
      </w:pPr>
      <w:r>
        <w:t xml:space="preserve">- </w:t>
      </w:r>
      <w:r w:rsidRPr="006450D1">
        <w:rPr>
          <w:rFonts w:ascii="Times New Roman" w:hAnsi="Times New Roman" w:cs="Times New Roman"/>
          <w:sz w:val="24"/>
          <w:szCs w:val="24"/>
        </w:rPr>
        <w:t>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w:t>
      </w:r>
      <w:r>
        <w:t xml:space="preserve"> ";</w:t>
      </w:r>
    </w:p>
    <w:p w14:paraId="4D12EFEE" w14:textId="77777777" w:rsidR="00227FB4" w:rsidRDefault="00227FB4" w:rsidP="00222236">
      <w:pPr>
        <w:pStyle w:val="ConsPlusNormal"/>
        <w:ind w:firstLine="284"/>
        <w:jc w:val="both"/>
      </w:pPr>
      <w:r>
        <w:t>- Управление федеральной налоговой службы по Республики Дагестан;</w:t>
      </w:r>
    </w:p>
    <w:p w14:paraId="6A8B5FB1" w14:textId="77777777" w:rsidR="00227FB4" w:rsidRDefault="00227FB4" w:rsidP="00222236">
      <w:pPr>
        <w:pStyle w:val="ConsPlusNormal"/>
        <w:ind w:firstLine="284"/>
        <w:jc w:val="both"/>
      </w:pPr>
      <w:r>
        <w:t>- Управление Федеральной службы государственной регистрации, кадастра и картографии по Республики Дагестан.</w:t>
      </w:r>
    </w:p>
    <w:p w14:paraId="7FE2E828" w14:textId="77777777" w:rsidR="00227FB4" w:rsidRDefault="00227FB4" w:rsidP="00222236">
      <w:pPr>
        <w:pStyle w:val="ConsPlusNormal"/>
        <w:ind w:firstLine="284"/>
        <w:jc w:val="both"/>
      </w:pPr>
      <w:r>
        <w:t>Заявление на получение муниципальной услуги с комплектом документов принимается:</w:t>
      </w:r>
    </w:p>
    <w:p w14:paraId="3EF14516" w14:textId="77777777" w:rsidR="00227FB4" w:rsidRDefault="00227FB4" w:rsidP="00222236">
      <w:pPr>
        <w:pStyle w:val="ConsPlusNormal"/>
        <w:ind w:firstLine="284"/>
        <w:jc w:val="both"/>
      </w:pPr>
      <w:r>
        <w:t>1) при личной явке:</w:t>
      </w:r>
    </w:p>
    <w:p w14:paraId="48F42EE3" w14:textId="77777777" w:rsidR="00227FB4" w:rsidRDefault="00227FB4" w:rsidP="00222236">
      <w:pPr>
        <w:pStyle w:val="ConsPlusNormal"/>
        <w:ind w:firstLine="284"/>
        <w:jc w:val="both"/>
      </w:pPr>
      <w:r>
        <w:t>в Администрации;</w:t>
      </w:r>
    </w:p>
    <w:p w14:paraId="5AB7A8C2" w14:textId="77777777" w:rsidR="00227FB4" w:rsidRDefault="00227FB4" w:rsidP="00222236">
      <w:pPr>
        <w:pStyle w:val="ConsPlusNormal"/>
        <w:ind w:firstLine="284"/>
        <w:jc w:val="both"/>
      </w:pPr>
      <w:r>
        <w:t>в филиалах, отделах, удаленных рабочих местах ГАУ РД "МФЦ" (при наличии соглашения);</w:t>
      </w:r>
    </w:p>
    <w:p w14:paraId="52D202B3" w14:textId="77777777" w:rsidR="00227FB4" w:rsidRDefault="00227FB4" w:rsidP="00222236">
      <w:pPr>
        <w:pStyle w:val="ConsPlusNormal"/>
        <w:ind w:firstLine="284"/>
        <w:jc w:val="both"/>
      </w:pPr>
      <w:r>
        <w:t>2) без личной явки:</w:t>
      </w:r>
    </w:p>
    <w:p w14:paraId="5DBE8044" w14:textId="77777777" w:rsidR="00227FB4" w:rsidRDefault="00227FB4" w:rsidP="00222236">
      <w:pPr>
        <w:pStyle w:val="ConsPlusNormal"/>
        <w:ind w:firstLine="284"/>
        <w:jc w:val="both"/>
      </w:pPr>
      <w:r>
        <w:t>почтовым отправлением в Администрацию;</w:t>
      </w:r>
    </w:p>
    <w:p w14:paraId="704B987A" w14:textId="77777777" w:rsidR="00227FB4" w:rsidRDefault="00227FB4" w:rsidP="00222236">
      <w:pPr>
        <w:pStyle w:val="ConsPlusNormal"/>
        <w:ind w:firstLine="284"/>
        <w:jc w:val="both"/>
      </w:pPr>
      <w:r>
        <w:t>в электронной форме через личный кабинет заявителя на ПГУ РД/ЕПГУ (при технической реализации).</w:t>
      </w:r>
    </w:p>
    <w:p w14:paraId="1F25701E" w14:textId="77777777" w:rsidR="00227FB4" w:rsidRDefault="00227FB4" w:rsidP="00222236">
      <w:pPr>
        <w:pStyle w:val="ConsPlusNormal"/>
        <w:ind w:firstLine="284"/>
        <w:jc w:val="both"/>
      </w:pPr>
      <w:r>
        <w:t>Заявитель может записаться на прием для подачи заявления о предоставлении услуги следующими способами:</w:t>
      </w:r>
    </w:p>
    <w:p w14:paraId="7A4AE2AC" w14:textId="77777777" w:rsidR="00227FB4" w:rsidRDefault="00227FB4" w:rsidP="00222236">
      <w:pPr>
        <w:pStyle w:val="ConsPlusNormal"/>
        <w:ind w:firstLine="284"/>
        <w:jc w:val="both"/>
      </w:pPr>
      <w:r>
        <w:t>1) посредством ПГУ РД/ЕПГУ - в Администрацию, МФЦ;</w:t>
      </w:r>
    </w:p>
    <w:p w14:paraId="25E6CE08" w14:textId="77777777" w:rsidR="00227FB4" w:rsidRDefault="00227FB4" w:rsidP="00222236">
      <w:pPr>
        <w:pStyle w:val="ConsPlusNormal"/>
        <w:ind w:firstLine="284"/>
        <w:jc w:val="both"/>
      </w:pPr>
      <w:r>
        <w:t>2) посредством сайта ОМСУ, МФЦ (при технической реализации) - в Администрацию, МФЦ;</w:t>
      </w:r>
    </w:p>
    <w:p w14:paraId="227AD1F7" w14:textId="77777777" w:rsidR="00227FB4" w:rsidRDefault="00227FB4" w:rsidP="00222236">
      <w:pPr>
        <w:pStyle w:val="ConsPlusNormal"/>
        <w:ind w:firstLine="284"/>
        <w:jc w:val="both"/>
      </w:pPr>
      <w:r>
        <w:t>3) по телефону - в Администрацию, МФЦ.</w:t>
      </w:r>
    </w:p>
    <w:p w14:paraId="5CD5A807" w14:textId="77777777" w:rsidR="00227FB4" w:rsidRDefault="00227FB4" w:rsidP="00222236">
      <w:pPr>
        <w:pStyle w:val="ConsPlusNormal"/>
        <w:ind w:firstLine="284"/>
        <w:jc w:val="both"/>
      </w:pPr>
      <w: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B9BF055" w14:textId="77777777" w:rsidR="00227FB4" w:rsidRDefault="00227FB4" w:rsidP="00222236">
      <w:pPr>
        <w:pStyle w:val="ConsPlusNormal"/>
        <w:ind w:firstLine="284"/>
        <w:jc w:val="both"/>
      </w:pPr>
      <w:r>
        <w:t>2.3. Результатом предоставления муниципальной услуги является:</w:t>
      </w:r>
    </w:p>
    <w:p w14:paraId="785FB3E8" w14:textId="77777777" w:rsidR="00227FB4" w:rsidRDefault="00227FB4" w:rsidP="00222236">
      <w:pPr>
        <w:pStyle w:val="ConsPlusNormal"/>
        <w:ind w:firstLine="284"/>
        <w:jc w:val="both"/>
      </w:pPr>
      <w:r>
        <w:t>- решение о заключении соглашения о перераспределении земельных участков в соответствии с утвержденной схемой расположения земельного участка или утвержденным проектом межевания территории;</w:t>
      </w:r>
    </w:p>
    <w:p w14:paraId="0A85D2FB" w14:textId="77777777" w:rsidR="00227FB4" w:rsidRDefault="00227FB4" w:rsidP="00222236">
      <w:pPr>
        <w:pStyle w:val="ConsPlusNormal"/>
        <w:ind w:firstLine="284"/>
        <w:jc w:val="both"/>
      </w:pPr>
      <w:r>
        <w:t>- заключение соглашения о перераспределении земельных участков в соответствии с утвержденной схемой расположения земельного участка или утвержденным проектом межевания территории;</w:t>
      </w:r>
    </w:p>
    <w:p w14:paraId="7172377F" w14:textId="77777777" w:rsidR="009E507A" w:rsidRDefault="00227FB4" w:rsidP="00222236">
      <w:pPr>
        <w:pStyle w:val="ConsPlusNormal"/>
        <w:ind w:firstLine="284"/>
        <w:jc w:val="both"/>
      </w:pPr>
      <w:r>
        <w:t>- решение о возврате заявления и документов заявителю;</w:t>
      </w:r>
    </w:p>
    <w:p w14:paraId="5A163617" w14:textId="77777777" w:rsidR="009E507A" w:rsidRDefault="00227FB4" w:rsidP="00222236">
      <w:pPr>
        <w:pStyle w:val="ConsPlusNormal"/>
        <w:ind w:firstLine="284"/>
        <w:jc w:val="both"/>
      </w:pPr>
      <w:r>
        <w:t>- решение об отказе в предоставлении муниципальной услуги.</w:t>
      </w:r>
    </w:p>
    <w:p w14:paraId="5CA796F9" w14:textId="77777777" w:rsidR="009E507A" w:rsidRDefault="00227FB4" w:rsidP="00222236">
      <w:pPr>
        <w:pStyle w:val="ConsPlusNormal"/>
        <w:ind w:firstLine="284"/>
        <w:jc w:val="both"/>
      </w:pPr>
      <w:r>
        <w:t>2.3.1. Результат предоставления муниципальной услуги предоставляется:</w:t>
      </w:r>
    </w:p>
    <w:p w14:paraId="6B0BB1B9" w14:textId="77777777" w:rsidR="009E507A" w:rsidRDefault="00227FB4" w:rsidP="00222236">
      <w:pPr>
        <w:pStyle w:val="ConsPlusNormal"/>
        <w:ind w:firstLine="284"/>
        <w:jc w:val="both"/>
      </w:pPr>
      <w:r>
        <w:t>1) при личной явке:</w:t>
      </w:r>
    </w:p>
    <w:p w14:paraId="4472C6FF" w14:textId="77777777" w:rsidR="009E507A" w:rsidRDefault="00227FB4" w:rsidP="00222236">
      <w:pPr>
        <w:pStyle w:val="ConsPlusNormal"/>
        <w:ind w:firstLine="284"/>
        <w:jc w:val="both"/>
      </w:pPr>
      <w:r>
        <w:t>в Администрации;</w:t>
      </w:r>
    </w:p>
    <w:p w14:paraId="169857B4" w14:textId="77777777" w:rsidR="009E507A" w:rsidRDefault="00227FB4" w:rsidP="00222236">
      <w:pPr>
        <w:pStyle w:val="ConsPlusNormal"/>
        <w:ind w:firstLine="284"/>
        <w:jc w:val="both"/>
      </w:pPr>
      <w:r>
        <w:t>в филиалах, отделах, удаленных рабочих местах ГАУ РД "МФЦ";</w:t>
      </w:r>
    </w:p>
    <w:p w14:paraId="75EF8EB5" w14:textId="77777777" w:rsidR="009E507A" w:rsidRDefault="00227FB4" w:rsidP="00222236">
      <w:pPr>
        <w:pStyle w:val="ConsPlusNormal"/>
        <w:ind w:firstLine="284"/>
        <w:jc w:val="both"/>
      </w:pPr>
      <w:r>
        <w:t>2) без личной явки:</w:t>
      </w:r>
    </w:p>
    <w:p w14:paraId="41C0E09D" w14:textId="77777777" w:rsidR="009E507A" w:rsidRDefault="00227FB4" w:rsidP="00222236">
      <w:pPr>
        <w:pStyle w:val="ConsPlusNormal"/>
        <w:ind w:firstLine="284"/>
        <w:jc w:val="both"/>
      </w:pPr>
      <w:r>
        <w:t>посредством ПГУ РД/ЕПГУ (при технической реализации);</w:t>
      </w:r>
    </w:p>
    <w:p w14:paraId="3FAF3FA4" w14:textId="77777777" w:rsidR="009E507A" w:rsidRDefault="00227FB4" w:rsidP="00222236">
      <w:pPr>
        <w:pStyle w:val="ConsPlusNormal"/>
        <w:ind w:firstLine="284"/>
        <w:jc w:val="both"/>
      </w:pPr>
      <w:r>
        <w:t>почтовым отправлением.</w:t>
      </w:r>
    </w:p>
    <w:p w14:paraId="64DDBD27" w14:textId="77777777" w:rsidR="009E507A" w:rsidRDefault="00227FB4" w:rsidP="00222236">
      <w:pPr>
        <w:pStyle w:val="ConsPlusNormal"/>
        <w:ind w:firstLine="284"/>
        <w:jc w:val="both"/>
      </w:pPr>
      <w:r>
        <w:t>2.4. Срок предоставления муниципальной услуги составляет не более 22 рабочих дней с даты поступления заявления в Администрацию.</w:t>
      </w:r>
      <w:bookmarkStart w:id="2" w:name="Par99"/>
      <w:bookmarkEnd w:id="2"/>
    </w:p>
    <w:p w14:paraId="3735C727" w14:textId="29AE777B" w:rsidR="00227FB4" w:rsidRDefault="00227FB4" w:rsidP="00222236">
      <w:pPr>
        <w:pStyle w:val="ConsPlusNormal"/>
        <w:ind w:firstLine="284"/>
        <w:jc w:val="both"/>
      </w:pPr>
      <w:r>
        <w:t>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предоставления муниципальной услуги может быть продлен, но не более чем до 33 рабочих дней со дня поступления заявления о перераспределении земельных участков в Администрацию.</w:t>
      </w:r>
    </w:p>
    <w:p w14:paraId="2525F61E" w14:textId="77777777" w:rsidR="00227FB4" w:rsidRDefault="00227FB4" w:rsidP="00222236">
      <w:pPr>
        <w:pStyle w:val="ConsPlusNormal"/>
        <w:ind w:firstLine="284"/>
        <w:jc w:val="both"/>
      </w:pPr>
      <w:r>
        <w:t>2.5. Правовые основания для предоставления муниципальной услуги:</w:t>
      </w:r>
    </w:p>
    <w:p w14:paraId="3C5F934C" w14:textId="77777777" w:rsidR="00227FB4" w:rsidRDefault="00227FB4" w:rsidP="00222236">
      <w:pPr>
        <w:pStyle w:val="ConsPlusNormal"/>
        <w:ind w:firstLine="540"/>
        <w:jc w:val="both"/>
      </w:pPr>
      <w:r>
        <w:t>- Гражданский кодекс Российской Федерации от 30.11.1994 N 51-ФЗ;</w:t>
      </w:r>
    </w:p>
    <w:p w14:paraId="39A29F81" w14:textId="77777777" w:rsidR="00227FB4" w:rsidRDefault="00227FB4" w:rsidP="009E507A">
      <w:pPr>
        <w:pStyle w:val="ConsPlusNormal"/>
        <w:ind w:firstLine="540"/>
        <w:jc w:val="both"/>
      </w:pPr>
      <w:r>
        <w:t>- Земельный кодекс Российской Федерации от 25.10.2001 N 136-ФЗ;</w:t>
      </w:r>
    </w:p>
    <w:p w14:paraId="2ECDE9FC" w14:textId="77777777" w:rsidR="00227FB4" w:rsidRDefault="00227FB4" w:rsidP="009E507A">
      <w:pPr>
        <w:pStyle w:val="ConsPlusNormal"/>
        <w:ind w:firstLine="540"/>
        <w:jc w:val="both"/>
      </w:pPr>
      <w:r>
        <w:t>- Федеральный закон от 25.10.2001 N 137-ФЗ "О введении в действие Земельного кодекса Российской Федерации";</w:t>
      </w:r>
    </w:p>
    <w:p w14:paraId="2C964562" w14:textId="77777777" w:rsidR="00227FB4" w:rsidRDefault="00227FB4" w:rsidP="009E507A">
      <w:pPr>
        <w:pStyle w:val="ConsPlusNormal"/>
        <w:ind w:firstLine="540"/>
        <w:jc w:val="both"/>
      </w:pPr>
      <w:r>
        <w:t>- Федеральный закон от 13.07.2015 N 218-ФЗ "О государственной регистрации недвижимости";</w:t>
      </w:r>
    </w:p>
    <w:p w14:paraId="1BF09C77" w14:textId="77777777" w:rsidR="00227FB4" w:rsidRDefault="00227FB4" w:rsidP="009E507A">
      <w:pPr>
        <w:pStyle w:val="ConsPlusNormal"/>
        <w:ind w:firstLine="540"/>
        <w:jc w:val="both"/>
      </w:pPr>
      <w:r>
        <w:t>- Постановление Правительства Республики Дагестан от</w:t>
      </w:r>
      <w:r w:rsidRPr="00162F98">
        <w:t xml:space="preserve"> 18</w:t>
      </w:r>
      <w:r>
        <w:t>.11.</w:t>
      </w:r>
      <w:r w:rsidRPr="00162F98">
        <w:t>2019 года N 296</w:t>
      </w:r>
      <w:r>
        <w:t xml:space="preserve"> "</w:t>
      </w:r>
      <w:r w:rsidRPr="00162F98">
        <w:t xml:space="preserve">Об утверждении Порядка определения размера платы за увеличение площади земельных участков, находящихся в </w:t>
      </w:r>
      <w:r w:rsidRPr="00162F98">
        <w:lastRenderedPageBreak/>
        <w:t>частной собственности, в результате перераспределения таких земельных участков и земель и (или) земельных участков, находящихся в государственной собственности Республики Дагестан, а также земель или земельных участков, государственная собственность на которые не разграничена</w:t>
      </w:r>
      <w:r>
        <w:t xml:space="preserve">"; </w:t>
      </w:r>
    </w:p>
    <w:p w14:paraId="78AF4F3A" w14:textId="77777777" w:rsidR="00227FB4" w:rsidRDefault="00227FB4" w:rsidP="009E507A">
      <w:pPr>
        <w:pStyle w:val="ConsPlusNormal"/>
        <w:ind w:firstLine="540"/>
        <w:jc w:val="both"/>
      </w:pPr>
      <w:r>
        <w:t>- нормативные правовые акты органов местного самоуправления.</w:t>
      </w:r>
    </w:p>
    <w:p w14:paraId="787F67A4" w14:textId="77777777" w:rsidR="00227FB4" w:rsidRDefault="00227FB4" w:rsidP="009E507A">
      <w:pPr>
        <w:pStyle w:val="ConsPlusNormal"/>
        <w:ind w:firstLine="540"/>
        <w:jc w:val="both"/>
      </w:pPr>
      <w:bookmarkStart w:id="3" w:name="Par107"/>
      <w:bookmarkEnd w:id="3"/>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AB7FD48" w14:textId="77777777" w:rsidR="00227FB4" w:rsidRDefault="00227FB4" w:rsidP="009E507A">
      <w:pPr>
        <w:pStyle w:val="ConsPlusNormal"/>
        <w:ind w:firstLine="540"/>
        <w:jc w:val="both"/>
      </w:pPr>
      <w:bookmarkStart w:id="4" w:name="Par108"/>
      <w:bookmarkEnd w:id="4"/>
      <w:r>
        <w:t>1. Заявление о предоставлении услуги и согласие на обработку персональных данных (Приложение 1 к административному регламенту - не приводится).</w:t>
      </w:r>
    </w:p>
    <w:p w14:paraId="0F7C92FE" w14:textId="77777777" w:rsidR="00227FB4" w:rsidRDefault="00227FB4" w:rsidP="009E507A">
      <w:pPr>
        <w:pStyle w:val="ConsPlusNormal"/>
        <w:ind w:firstLine="540"/>
        <w:jc w:val="both"/>
      </w:pPr>
      <w:r>
        <w:t>В заявлении о перераспределении земельных участков указываются:</w:t>
      </w:r>
    </w:p>
    <w:p w14:paraId="391FD9F7" w14:textId="77777777" w:rsidR="00227FB4" w:rsidRDefault="00227FB4" w:rsidP="009E507A">
      <w:pPr>
        <w:pStyle w:val="ConsPlusNormal"/>
        <w:ind w:firstLine="540"/>
        <w:jc w:val="both"/>
      </w:pPr>
      <w:r>
        <w:t>а) фамилия, имя и (при наличии) отчество, место жительства заявителя, реквизиты документа, удостоверяющего личность заявителя (для гражданина);</w:t>
      </w:r>
    </w:p>
    <w:p w14:paraId="15F99B58" w14:textId="77777777" w:rsidR="00227FB4" w:rsidRDefault="00227FB4" w:rsidP="009E507A">
      <w:pPr>
        <w:pStyle w:val="ConsPlusNormal"/>
        <w:ind w:firstLine="540"/>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3C944CE" w14:textId="77777777" w:rsidR="00227FB4" w:rsidRDefault="00227FB4" w:rsidP="009E507A">
      <w:pPr>
        <w:pStyle w:val="ConsPlusNormal"/>
        <w:ind w:firstLine="540"/>
        <w:jc w:val="both"/>
      </w:pPr>
      <w:r>
        <w:t>в) кадастровый номер земельного участка или кадастровые номера земельных участков, перераспределение которых планируется осуществить;</w:t>
      </w:r>
    </w:p>
    <w:p w14:paraId="7B615166" w14:textId="77777777" w:rsidR="00227FB4" w:rsidRDefault="00227FB4" w:rsidP="009E507A">
      <w:pPr>
        <w:pStyle w:val="ConsPlusNormal"/>
        <w:ind w:firstLine="540"/>
        <w:jc w:val="both"/>
      </w:pPr>
      <w:r>
        <w:t>г)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5F7CA998" w14:textId="77777777" w:rsidR="00227FB4" w:rsidRDefault="00227FB4" w:rsidP="009E507A">
      <w:pPr>
        <w:pStyle w:val="ConsPlusNormal"/>
        <w:ind w:firstLine="540"/>
        <w:jc w:val="both"/>
      </w:pPr>
      <w:r>
        <w:t>д) почтовый адрес и(или) адрес электронной почты для связи с заявителем.</w:t>
      </w:r>
    </w:p>
    <w:p w14:paraId="4C8309A7" w14:textId="77777777" w:rsidR="00227FB4" w:rsidRDefault="00227FB4" w:rsidP="009E507A">
      <w:pPr>
        <w:pStyle w:val="ConsPlusNormal"/>
        <w:ind w:firstLine="540"/>
        <w:jc w:val="both"/>
      </w:pPr>
      <w:bookmarkStart w:id="5" w:name="Par115"/>
      <w:bookmarkEnd w:id="5"/>
      <w:r>
        <w:t>2. К заявлению о перераспределении земельных участков прилагаются:</w:t>
      </w:r>
    </w:p>
    <w:p w14:paraId="5A1638EA" w14:textId="12A7E2A2" w:rsidR="00227FB4" w:rsidRDefault="00227FB4" w:rsidP="009E507A">
      <w:pPr>
        <w:pStyle w:val="ConsPlusNormal"/>
        <w:ind w:firstLine="540"/>
        <w:jc w:val="both"/>
      </w:pPr>
      <w:r>
        <w:t xml:space="preserve">а) копии правоустанавливающих или </w:t>
      </w:r>
      <w:r w:rsidR="009E507A">
        <w:t>право удостоверяющих</w:t>
      </w:r>
      <w: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28D4A07A" w14:textId="77777777" w:rsidR="009E507A" w:rsidRDefault="00227FB4" w:rsidP="009E507A">
      <w:pPr>
        <w:pStyle w:val="ConsPlusNormal"/>
        <w:ind w:firstLine="540"/>
        <w:jc w:val="both"/>
      </w:pPr>
      <w:r>
        <w:t>б)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79291DAC" w14:textId="77777777" w:rsidR="009E507A" w:rsidRDefault="00227FB4" w:rsidP="009E507A">
      <w:pPr>
        <w:pStyle w:val="ConsPlusNormal"/>
        <w:ind w:firstLine="540"/>
        <w:jc w:val="both"/>
      </w:pPr>
      <w:r>
        <w:t>в) документ, подтверждающий полномочия представителя заявителя, в случае,</w:t>
      </w:r>
    </w:p>
    <w:p w14:paraId="3589FBEE" w14:textId="77777777" w:rsidR="009E507A" w:rsidRDefault="00227FB4" w:rsidP="009E507A">
      <w:pPr>
        <w:pStyle w:val="ConsPlusNormal"/>
        <w:ind w:firstLine="540"/>
        <w:jc w:val="both"/>
      </w:pPr>
      <w:r>
        <w:t>если с заявлением о предоставлении земельного участка обращается представитель заявителя;</w:t>
      </w:r>
    </w:p>
    <w:p w14:paraId="4E70668F" w14:textId="77777777" w:rsidR="009E507A" w:rsidRDefault="00227FB4" w:rsidP="009E507A">
      <w:pPr>
        <w:pStyle w:val="ConsPlusNormal"/>
        <w:ind w:firstLine="540"/>
        <w:jc w:val="both"/>
      </w:pPr>
      <w: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bookmarkStart w:id="6" w:name="Par120"/>
      <w:bookmarkEnd w:id="6"/>
    </w:p>
    <w:p w14:paraId="7010A095" w14:textId="77777777" w:rsidR="009E507A" w:rsidRDefault="00227FB4" w:rsidP="009E507A">
      <w:pPr>
        <w:pStyle w:val="ConsPlusNormal"/>
        <w:ind w:firstLine="540"/>
        <w:jc w:val="both"/>
      </w:pPr>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739EE21" w14:textId="543507AA" w:rsidR="00227FB4" w:rsidRDefault="005241A5" w:rsidP="009E507A">
      <w:pPr>
        <w:pStyle w:val="ConsPlusNormal"/>
        <w:ind w:firstLine="540"/>
        <w:jc w:val="both"/>
      </w:pPr>
      <w:r>
        <w:t>ОСХ,Э и УМС</w:t>
      </w:r>
      <w:r w:rsidR="009E507A">
        <w:t xml:space="preserve"> </w:t>
      </w:r>
      <w:r w:rsidR="00227FB4">
        <w:t xml:space="preserve">(Отдел </w:t>
      </w:r>
      <w:r>
        <w:t>сельского хозяйства, экономики и управления муниципальной собственностью</w:t>
      </w:r>
      <w:r w:rsidR="00227FB4">
        <w:t>)</w:t>
      </w:r>
      <w:r>
        <w:t xml:space="preserve"> администрации</w:t>
      </w:r>
      <w:r w:rsidR="00227FB4">
        <w:t xml:space="preserve"> муниципального</w:t>
      </w:r>
      <w:r>
        <w:t xml:space="preserve"> образования «Чародинский район»</w:t>
      </w:r>
      <w:r w:rsidR="00227FB4">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471323F" w14:textId="77777777" w:rsidR="00227FB4" w:rsidRDefault="00227FB4" w:rsidP="009E507A">
      <w:pPr>
        <w:pStyle w:val="ConsPlusNormal"/>
        <w:ind w:firstLine="540"/>
        <w:jc w:val="both"/>
      </w:pPr>
      <w:r>
        <w:t>- выписка из Единого государственного реестра юридических лиц (ЕГРЮЛ);</w:t>
      </w:r>
    </w:p>
    <w:p w14:paraId="55A14E96" w14:textId="285A00C9" w:rsidR="00227FB4" w:rsidRDefault="005241A5" w:rsidP="009E507A">
      <w:pPr>
        <w:pStyle w:val="ConsPlusNormal"/>
        <w:ind w:firstLine="540"/>
        <w:jc w:val="both"/>
      </w:pPr>
      <w:r>
        <w:t xml:space="preserve">- </w:t>
      </w:r>
      <w:r w:rsidR="00227FB4">
        <w:t>выписка из Единого государственного реестра индивидуальных предпринимателей об индивидуальном предпринимателе (ЕГРИП);</w:t>
      </w:r>
    </w:p>
    <w:p w14:paraId="2850B712" w14:textId="77777777" w:rsidR="00227FB4" w:rsidRDefault="00227FB4" w:rsidP="009E507A">
      <w:pPr>
        <w:pStyle w:val="ConsPlusNormal"/>
        <w:ind w:firstLine="540"/>
        <w:jc w:val="both"/>
      </w:pPr>
      <w:r>
        <w:t>- выписка из Единого государственного реестра недвижимости (ЕГРН).</w:t>
      </w:r>
    </w:p>
    <w:p w14:paraId="3B8BFA91" w14:textId="77777777" w:rsidR="00227FB4" w:rsidRDefault="00227FB4" w:rsidP="009E507A">
      <w:pPr>
        <w:pStyle w:val="ConsPlusNormal"/>
        <w:ind w:firstLine="540"/>
        <w:jc w:val="both"/>
      </w:pPr>
      <w: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14:paraId="04185C07" w14:textId="77777777" w:rsidR="00227FB4" w:rsidRDefault="00227FB4" w:rsidP="009E507A">
      <w:pPr>
        <w:pStyle w:val="ConsPlusNormal"/>
        <w:ind w:firstLine="540"/>
        <w:jc w:val="both"/>
      </w:pPr>
      <w:r>
        <w:t>2.7.1. Органы, предоставляющие муниципальную услугу, не вправе требовать от заявителя:</w:t>
      </w:r>
    </w:p>
    <w:p w14:paraId="358F39BB" w14:textId="77777777" w:rsidR="00227FB4" w:rsidRDefault="00227FB4" w:rsidP="009E507A">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2A695D2" w14:textId="77777777" w:rsidR="00227FB4" w:rsidRDefault="00227FB4" w:rsidP="00222236">
      <w:pPr>
        <w:pStyle w:val="ConsPlusNormal"/>
        <w:spacing w:before="240"/>
        <w:ind w:firstLine="284"/>
        <w:jc w:val="both"/>
      </w:pPr>
      <w:r>
        <w:lastRenderedPageBreak/>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BCE7FCA" w14:textId="77777777" w:rsidR="00227FB4" w:rsidRDefault="00227FB4" w:rsidP="00222236">
      <w:pPr>
        <w:pStyle w:val="ConsPlusNormal"/>
        <w:spacing w:before="240"/>
        <w:ind w:firstLine="284"/>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N 210-ФЗ, а также документов и информации, предоставляемых в результате оказания таких услуг.</w:t>
      </w:r>
    </w:p>
    <w:p w14:paraId="2C327246" w14:textId="77777777" w:rsidR="00222236" w:rsidRDefault="00227FB4" w:rsidP="00222236">
      <w:pPr>
        <w:pStyle w:val="ConsPlusNormal"/>
        <w:ind w:firstLine="284"/>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07364F" w14:textId="1272D17E" w:rsidR="00227FB4" w:rsidRDefault="00222236" w:rsidP="00222236">
      <w:pPr>
        <w:pStyle w:val="ConsPlusNormal"/>
        <w:ind w:firstLine="284"/>
        <w:jc w:val="both"/>
      </w:pPr>
      <w:r>
        <w:t xml:space="preserve">  </w:t>
      </w:r>
      <w:r w:rsidR="00227FB4">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BB3584" w14:textId="77777777" w:rsidR="00227FB4" w:rsidRDefault="00227FB4" w:rsidP="00222236">
      <w:pPr>
        <w:pStyle w:val="ConsPlusNormal"/>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1100C101" w14:textId="77777777" w:rsidR="00227FB4" w:rsidRDefault="00227FB4" w:rsidP="00222236">
      <w:pPr>
        <w:pStyle w:val="ConsPlusNormal"/>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8CF7880" w14:textId="798375C4" w:rsidR="00222236" w:rsidRDefault="005241A5" w:rsidP="00222236">
      <w:pPr>
        <w:pStyle w:val="ConsPlusNormal"/>
        <w:ind w:firstLine="540"/>
        <w:jc w:val="both"/>
      </w:pPr>
      <w:r>
        <w:t>-</w:t>
      </w:r>
      <w:r w:rsidR="00227FB4">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14:paraId="340555FB" w14:textId="77777777" w:rsidR="00222236" w:rsidRDefault="00227FB4" w:rsidP="00222236">
      <w:pPr>
        <w:pStyle w:val="ConsPlusNormal"/>
        <w:ind w:firstLine="284"/>
        <w:jc w:val="both"/>
      </w:pPr>
      <w:r>
        <w:t>2.8. Основания для приостановления предоставления муниципальной услуги не предусмотрены.</w:t>
      </w:r>
    </w:p>
    <w:p w14:paraId="1E900EF7" w14:textId="77777777" w:rsidR="00222236" w:rsidRDefault="00227FB4" w:rsidP="00222236">
      <w:pPr>
        <w:pStyle w:val="ConsPlusNormal"/>
        <w:ind w:firstLine="284"/>
        <w:jc w:val="both"/>
      </w:pPr>
      <w:r>
        <w:t>2.9. Основания для отказа в приеме документов, необходимых для предоставления муниципальной услуги, отсутствуют.</w:t>
      </w:r>
      <w:bookmarkStart w:id="7" w:name="Par137"/>
      <w:bookmarkEnd w:id="7"/>
    </w:p>
    <w:p w14:paraId="7A1F7CCF" w14:textId="77777777" w:rsidR="00222236" w:rsidRDefault="00227FB4" w:rsidP="00222236">
      <w:pPr>
        <w:pStyle w:val="ConsPlusNormal"/>
        <w:ind w:firstLine="284"/>
        <w:jc w:val="both"/>
      </w:pPr>
      <w:r>
        <w:t>2.10. Исчерпывающий перечень оснований для отказа в предоставлении муниципальной услуги.</w:t>
      </w:r>
    </w:p>
    <w:p w14:paraId="270ECAD7" w14:textId="77777777" w:rsidR="00222236" w:rsidRDefault="00227FB4" w:rsidP="00222236">
      <w:pPr>
        <w:pStyle w:val="ConsPlusNormal"/>
        <w:ind w:firstLine="284"/>
        <w:jc w:val="both"/>
      </w:pPr>
      <w: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14:paraId="4F16987C" w14:textId="7D886A80" w:rsidR="00227FB4" w:rsidRDefault="00227FB4" w:rsidP="00222236">
      <w:pPr>
        <w:pStyle w:val="ConsPlusNormal"/>
        <w:ind w:firstLine="284"/>
        <w:jc w:val="both"/>
      </w:pPr>
      <w: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14:paraId="187721A9" w14:textId="77777777" w:rsidR="00222236" w:rsidRDefault="00227FB4" w:rsidP="00222236">
      <w:pPr>
        <w:pStyle w:val="ConsPlusNormal"/>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и(или) </w:t>
      </w:r>
      <w:r>
        <w:lastRenderedPageBreak/>
        <w:t>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14:paraId="2B22CB27" w14:textId="77777777" w:rsidR="00222236" w:rsidRDefault="00227FB4" w:rsidP="00222236">
      <w:pPr>
        <w:pStyle w:val="ConsPlusNormal"/>
        <w:ind w:firstLine="284"/>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 Российской Федерации.</w:t>
      </w:r>
    </w:p>
    <w:p w14:paraId="64AF8E72" w14:textId="77777777" w:rsidR="00222236" w:rsidRDefault="00227FB4" w:rsidP="00222236">
      <w:pPr>
        <w:pStyle w:val="ConsPlusNormal"/>
        <w:ind w:firstLine="284"/>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4375A2CE" w14:textId="77777777" w:rsidR="00222236" w:rsidRDefault="00227FB4" w:rsidP="00222236">
      <w:pPr>
        <w:pStyle w:val="ConsPlusNormal"/>
        <w:ind w:firstLine="284"/>
        <w:jc w:val="both"/>
      </w:pPr>
      <w: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5ACCC706" w14:textId="77777777" w:rsidR="00222236" w:rsidRDefault="00227FB4" w:rsidP="00222236">
      <w:pPr>
        <w:pStyle w:val="ConsPlusNormal"/>
        <w:ind w:firstLine="284"/>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4142D469" w14:textId="77777777" w:rsidR="00222236" w:rsidRDefault="00227FB4" w:rsidP="00222236">
      <w:pPr>
        <w:pStyle w:val="ConsPlusNormal"/>
        <w:ind w:firstLine="284"/>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2DA45A8A" w14:textId="77777777" w:rsidR="00222236" w:rsidRDefault="00227FB4" w:rsidP="00222236">
      <w:pPr>
        <w:pStyle w:val="ConsPlusNormal"/>
        <w:ind w:firstLine="284"/>
        <w:jc w:val="both"/>
      </w:pPr>
      <w: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14:paraId="7B980948" w14:textId="77777777" w:rsidR="00222236" w:rsidRDefault="00227FB4" w:rsidP="00222236">
      <w:pPr>
        <w:pStyle w:val="ConsPlusNormal"/>
        <w:ind w:firstLine="284"/>
        <w:jc w:val="both"/>
      </w:pPr>
      <w: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53B0D954" w14:textId="77777777" w:rsidR="00222236" w:rsidRDefault="00227FB4" w:rsidP="00222236">
      <w:pPr>
        <w:pStyle w:val="ConsPlusNormal"/>
        <w:ind w:firstLine="284"/>
        <w:jc w:val="both"/>
      </w:pPr>
      <w: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4F8BCE85" w14:textId="77777777" w:rsidR="00222236" w:rsidRDefault="00227FB4" w:rsidP="00222236">
      <w:pPr>
        <w:pStyle w:val="ConsPlusNormal"/>
        <w:ind w:firstLine="284"/>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563FF5D3" w14:textId="417E9E3B" w:rsidR="00227FB4" w:rsidRDefault="00227FB4" w:rsidP="00222236">
      <w:pPr>
        <w:pStyle w:val="ConsPlusNormal"/>
        <w:ind w:firstLine="284"/>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7320AC2B" w14:textId="77777777" w:rsidR="00222236" w:rsidRDefault="00227FB4" w:rsidP="00222236">
      <w:pPr>
        <w:pStyle w:val="ConsPlusNormal"/>
        <w:ind w:firstLine="284"/>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w:t>
      </w:r>
      <w:r>
        <w:lastRenderedPageBreak/>
        <w:t>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4FBF61FA" w14:textId="4779E296" w:rsidR="00227FB4" w:rsidRDefault="00227FB4" w:rsidP="00222236">
      <w:pPr>
        <w:pStyle w:val="ConsPlusNormal"/>
        <w:ind w:firstLine="540"/>
        <w:jc w:val="both"/>
      </w:pPr>
      <w: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14:paraId="7C1EA555" w14:textId="77777777" w:rsidR="00227FB4" w:rsidRDefault="00227FB4" w:rsidP="00222236">
      <w:pPr>
        <w:pStyle w:val="ConsPlusNormal"/>
        <w:ind w:firstLine="284"/>
        <w:jc w:val="both"/>
      </w:pPr>
      <w:bookmarkStart w:id="8" w:name="Par153"/>
      <w:bookmarkEnd w:id="8"/>
      <w:r>
        <w:t>2.10.1. Исчерпывающий перечень оснований для возврата заявления и документов заявителю.</w:t>
      </w:r>
    </w:p>
    <w:p w14:paraId="3EB9B533" w14:textId="77777777" w:rsidR="00227FB4" w:rsidRDefault="00227FB4" w:rsidP="00222236">
      <w:pPr>
        <w:pStyle w:val="ConsPlusNormal"/>
        <w:ind w:firstLine="540"/>
        <w:jc w:val="both"/>
      </w:pPr>
      <w:r>
        <w:t xml:space="preserve">1) Заявление не соответствует требованиям </w:t>
      </w:r>
      <w:hyperlink w:anchor="Par108" w:tooltip="1. Заявление о предоставлении услуги и согласие на обработку персональных данных (Приложение 1 к административному регламенту - не приводится)." w:history="1">
        <w:r>
          <w:rPr>
            <w:color w:val="0000FF"/>
          </w:rPr>
          <w:t>пп. 1 п. 2.6</w:t>
        </w:r>
      </w:hyperlink>
      <w:r>
        <w:t xml:space="preserve"> административного регламента.</w:t>
      </w:r>
    </w:p>
    <w:p w14:paraId="75694129" w14:textId="77777777" w:rsidR="00227FB4" w:rsidRDefault="00227FB4" w:rsidP="00222236">
      <w:pPr>
        <w:pStyle w:val="ConsPlusNormal"/>
        <w:ind w:firstLine="540"/>
        <w:jc w:val="both"/>
      </w:pPr>
      <w:r>
        <w:t>2) Заявление подано в иной орган.</w:t>
      </w:r>
    </w:p>
    <w:p w14:paraId="61F5C7B7" w14:textId="77777777" w:rsidR="00227FB4" w:rsidRDefault="00227FB4" w:rsidP="00222236">
      <w:pPr>
        <w:pStyle w:val="ConsPlusNormal"/>
        <w:ind w:firstLine="540"/>
        <w:jc w:val="both"/>
      </w:pPr>
      <w:r>
        <w:t xml:space="preserve">3) К заявлению не приложены документы, предусмотренные </w:t>
      </w:r>
      <w:hyperlink w:anchor="Par115" w:tooltip="2. К заявлению о перераспределении земельных участков прилагаются:" w:history="1">
        <w:r>
          <w:rPr>
            <w:color w:val="0000FF"/>
          </w:rPr>
          <w:t>пп. 2 п. 2.6</w:t>
        </w:r>
      </w:hyperlink>
      <w:r>
        <w:t xml:space="preserve"> административного регламента.</w:t>
      </w:r>
    </w:p>
    <w:p w14:paraId="0319C77C" w14:textId="77777777" w:rsidR="00222236" w:rsidRDefault="00227FB4" w:rsidP="00222236">
      <w:pPr>
        <w:pStyle w:val="ConsPlusNormal"/>
        <w:ind w:firstLine="540"/>
        <w:jc w:val="both"/>
      </w:pPr>
      <w:r>
        <w:t xml:space="preserve">В случае установления оснований, указанных в </w:t>
      </w:r>
      <w:hyperlink w:anchor="Par153" w:tooltip="2.10.1. Исчерпывающий перечень оснований для возврата заявления и документов заявителю." w:history="1">
        <w:r>
          <w:rPr>
            <w:color w:val="0000FF"/>
          </w:rPr>
          <w:t>п. 2.10.1</w:t>
        </w:r>
      </w:hyperlink>
      <w:r>
        <w:t xml:space="preserve"> административного регламента, Администрация возвращает заявление заявителю в течение 7 рабочих дней со дня поступления заявления. При этом в решении о возврате заявления должны быть указаны все причины возврата заявления.</w:t>
      </w:r>
    </w:p>
    <w:p w14:paraId="777A889E" w14:textId="77777777" w:rsidR="00222236" w:rsidRDefault="00227FB4" w:rsidP="00222236">
      <w:pPr>
        <w:pStyle w:val="ConsPlusNormal"/>
        <w:ind w:firstLine="284"/>
        <w:jc w:val="both"/>
      </w:pPr>
      <w:r>
        <w:t>2.11. Муниципальная услуга предоставляется бесплатно.</w:t>
      </w:r>
    </w:p>
    <w:p w14:paraId="445F3B91" w14:textId="77777777" w:rsidR="00222236" w:rsidRDefault="00227FB4" w:rsidP="00222236">
      <w:pPr>
        <w:pStyle w:val="ConsPlusNormal"/>
        <w:ind w:firstLine="284"/>
        <w:jc w:val="both"/>
      </w:pPr>
      <w: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31B8E1BD" w14:textId="77777777" w:rsidR="00222236" w:rsidRDefault="00227FB4" w:rsidP="00222236">
      <w:pPr>
        <w:pStyle w:val="ConsPlusNormal"/>
        <w:ind w:firstLine="284"/>
        <w:jc w:val="both"/>
      </w:pPr>
      <w:r>
        <w:t>2.13. Срок регистрации заявления о предоставлении муниципальной услуги составляет в Администрации:</w:t>
      </w:r>
    </w:p>
    <w:p w14:paraId="2DBA146C" w14:textId="77777777" w:rsidR="00222236" w:rsidRDefault="00227FB4" w:rsidP="00222236">
      <w:pPr>
        <w:pStyle w:val="ConsPlusNormal"/>
        <w:ind w:firstLine="540"/>
        <w:jc w:val="both"/>
      </w:pPr>
      <w:r>
        <w:t>при личном обращении заявителя - в день поступления заявления в Администрацию;</w:t>
      </w:r>
    </w:p>
    <w:p w14:paraId="7E3E74F6" w14:textId="77777777" w:rsidR="00222236" w:rsidRDefault="00227FB4" w:rsidP="00222236">
      <w:pPr>
        <w:pStyle w:val="ConsPlusNormal"/>
        <w:ind w:firstLine="540"/>
        <w:jc w:val="both"/>
      </w:pPr>
      <w:r>
        <w:t>при направлении заявления почтовой связью в Администрацию - в день поступления заявления в Администрацию;</w:t>
      </w:r>
    </w:p>
    <w:p w14:paraId="19B5B12B" w14:textId="77777777" w:rsidR="00222236" w:rsidRDefault="00227FB4" w:rsidP="00222236">
      <w:pPr>
        <w:pStyle w:val="ConsPlusNormal"/>
        <w:ind w:firstLine="540"/>
        <w:jc w:val="both"/>
      </w:pPr>
      <w:r>
        <w:t>при направлении запроса на бумажном носителе из МФЦ в Администрацию (при наличии соглашения) - в день поступления запроса в Администрацию;</w:t>
      </w:r>
    </w:p>
    <w:p w14:paraId="7A7682EF" w14:textId="77777777" w:rsidR="00222236" w:rsidRDefault="00227FB4" w:rsidP="00222236">
      <w:pPr>
        <w:pStyle w:val="ConsPlusNormal"/>
        <w:ind w:firstLine="540"/>
        <w:jc w:val="both"/>
      </w:pPr>
      <w:r>
        <w:t>при направлении запроса в форме электронного документа посредством ЕПГУ или ПГУ РД (при наличии технической возможности) - в день поступления запроса на ЕПГУ или ПГУ РД или на следующий рабочий день (в случае направления документов в нерабочее время, в выходные, праздничные дни).</w:t>
      </w:r>
      <w:bookmarkStart w:id="9" w:name="Par165"/>
      <w:bookmarkEnd w:id="9"/>
    </w:p>
    <w:p w14:paraId="21BAE01A" w14:textId="77777777" w:rsidR="00222236" w:rsidRDefault="00227FB4" w:rsidP="00222236">
      <w:pPr>
        <w:pStyle w:val="ConsPlusNormal"/>
        <w:ind w:firstLine="284"/>
        <w:jc w:val="both"/>
      </w:pPr>
      <w: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13D5D14" w14:textId="77777777" w:rsidR="00222236" w:rsidRDefault="00227FB4" w:rsidP="00222236">
      <w:pPr>
        <w:pStyle w:val="ConsPlusNormal"/>
        <w:ind w:firstLine="284"/>
        <w:jc w:val="both"/>
      </w:pPr>
      <w:r>
        <w:t>2.14.1. Предоставление муниципальной услуги осуществляется в специально выделенных для этих целей помещениях Администрации и МФЦ.</w:t>
      </w:r>
    </w:p>
    <w:p w14:paraId="0399CFBE" w14:textId="77777777" w:rsidR="00222236" w:rsidRDefault="00227FB4" w:rsidP="00222236">
      <w:pPr>
        <w:pStyle w:val="ConsPlusNormal"/>
        <w:ind w:firstLine="284"/>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8FA8867" w14:textId="77777777" w:rsidR="00222236" w:rsidRDefault="00227FB4" w:rsidP="00222236">
      <w:pPr>
        <w:pStyle w:val="ConsPlusNormal"/>
        <w:ind w:firstLine="284"/>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F6C9EDF" w14:textId="77777777" w:rsidR="00222236" w:rsidRDefault="00227FB4" w:rsidP="00222236">
      <w:pPr>
        <w:pStyle w:val="ConsPlusNormal"/>
        <w:ind w:firstLine="284"/>
        <w:jc w:val="both"/>
      </w:pPr>
      <w: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02BD1858" w14:textId="77777777" w:rsidR="005241A5" w:rsidRDefault="00227FB4" w:rsidP="005241A5">
      <w:pPr>
        <w:pStyle w:val="ConsPlusNormal"/>
        <w:ind w:firstLine="284"/>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14:paraId="6F8D64D6" w14:textId="77777777" w:rsidR="005241A5" w:rsidRDefault="00227FB4" w:rsidP="005241A5">
      <w:pPr>
        <w:pStyle w:val="ConsPlusNormal"/>
        <w:ind w:firstLine="284"/>
        <w:jc w:val="both"/>
      </w:pPr>
      <w:r>
        <w:t>2.14.6. В помещении организуется бесплатный туалет для посетителей, в том числе туалет, предназначенный для инвалидов.</w:t>
      </w:r>
      <w:r w:rsidR="00222236">
        <w:t xml:space="preserve">   </w:t>
      </w:r>
    </w:p>
    <w:p w14:paraId="1BFF3A47" w14:textId="1E626B31" w:rsidR="00227FB4" w:rsidRDefault="00227FB4" w:rsidP="005241A5">
      <w:pPr>
        <w:pStyle w:val="ConsPlusNormal"/>
        <w:ind w:firstLine="284"/>
        <w:jc w:val="both"/>
      </w:pPr>
      <w: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506530DD" w14:textId="77777777" w:rsidR="005241A5" w:rsidRDefault="00227FB4" w:rsidP="005241A5">
      <w:pPr>
        <w:pStyle w:val="ConsPlusNormal"/>
        <w:ind w:firstLine="284"/>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89B4EC7" w14:textId="5510760F" w:rsidR="00227FB4" w:rsidRDefault="00227FB4" w:rsidP="005241A5">
      <w:pPr>
        <w:pStyle w:val="ConsPlusNormal"/>
        <w:ind w:firstLine="284"/>
        <w:jc w:val="both"/>
      </w:pPr>
      <w:r>
        <w:t xml:space="preserve">2.14.9. Дублирование необходимой для инвалидов звуковой и зрительной информации, а также </w:t>
      </w:r>
      <w:r>
        <w:lastRenderedPageBreak/>
        <w:t>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929D5ED" w14:textId="77777777" w:rsidR="00227FB4" w:rsidRDefault="00227FB4" w:rsidP="005241A5">
      <w:pPr>
        <w:pStyle w:val="ConsPlusNormal"/>
        <w:ind w:firstLine="284"/>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500B053" w14:textId="77777777" w:rsidR="00227FB4" w:rsidRDefault="00227FB4" w:rsidP="005241A5">
      <w:pPr>
        <w:pStyle w:val="ConsPlusNormal"/>
        <w:ind w:firstLine="284"/>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6794814" w14:textId="77777777" w:rsidR="00227FB4" w:rsidRDefault="00227FB4" w:rsidP="005241A5">
      <w:pPr>
        <w:pStyle w:val="ConsPlusNormal"/>
        <w:ind w:firstLine="284"/>
        <w:jc w:val="both"/>
      </w:pPr>
      <w:r>
        <w:t>2.14.12. Помещения приема и выдачи документов должны предусматривать места для ожидания, информирования и приема заявителей.</w:t>
      </w:r>
    </w:p>
    <w:p w14:paraId="65CEFEB4" w14:textId="77777777" w:rsidR="00227FB4" w:rsidRDefault="00227FB4" w:rsidP="005241A5">
      <w:pPr>
        <w:pStyle w:val="ConsPlusNormal"/>
        <w:ind w:firstLine="284"/>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10E3E9E" w14:textId="77777777" w:rsidR="00227FB4" w:rsidRDefault="00227FB4" w:rsidP="005241A5">
      <w:pPr>
        <w:pStyle w:val="ConsPlusNormal"/>
        <w:ind w:firstLine="284"/>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A851D93" w14:textId="77777777" w:rsidR="00227FB4" w:rsidRDefault="00227FB4" w:rsidP="005241A5">
      <w:pPr>
        <w:pStyle w:val="ConsPlusNormal"/>
        <w:ind w:firstLine="284"/>
        <w:jc w:val="both"/>
      </w:pPr>
      <w:r>
        <w:t>2.14.15. Информационные стенды должны располагаться в помещении Администрации и содержать следующую информацию:</w:t>
      </w:r>
    </w:p>
    <w:p w14:paraId="4FCC52A3" w14:textId="77777777" w:rsidR="00227FB4" w:rsidRDefault="00227FB4" w:rsidP="005241A5">
      <w:pPr>
        <w:pStyle w:val="ConsPlusNormal"/>
        <w:ind w:firstLine="284"/>
        <w:jc w:val="both"/>
      </w:pPr>
      <w:r>
        <w:t>1) перечень получателей муниципальной услуги;</w:t>
      </w:r>
    </w:p>
    <w:p w14:paraId="6C8B26EE" w14:textId="77777777" w:rsidR="00227FB4" w:rsidRDefault="00227FB4" w:rsidP="005241A5">
      <w:pPr>
        <w:pStyle w:val="ConsPlusNormal"/>
        <w:ind w:firstLine="284"/>
        <w:jc w:val="both"/>
      </w:pPr>
      <w:r>
        <w:t>2) реквизиты нормативных правовых актов, содержащих нормы, регулирующие предоставление муниципальной услуги, и их отдельные положения, в том числе настоящего регламента;</w:t>
      </w:r>
    </w:p>
    <w:p w14:paraId="316171FF" w14:textId="77777777" w:rsidR="00227FB4" w:rsidRDefault="00227FB4" w:rsidP="005241A5">
      <w:pPr>
        <w:pStyle w:val="ConsPlusNormal"/>
        <w:ind w:firstLine="284"/>
        <w:jc w:val="both"/>
      </w:pPr>
      <w:r>
        <w:t>3) образцы заполнения заявления о предоставлении муниципальной услуги;</w:t>
      </w:r>
    </w:p>
    <w:p w14:paraId="025F0F18" w14:textId="77777777" w:rsidR="00227FB4" w:rsidRDefault="00227FB4" w:rsidP="005241A5">
      <w:pPr>
        <w:pStyle w:val="ConsPlusNormal"/>
        <w:ind w:firstLine="284"/>
        <w:jc w:val="both"/>
      </w:pPr>
      <w:r>
        <w:t>4) основания отказа в предоставлении муниципальной услуги;</w:t>
      </w:r>
    </w:p>
    <w:p w14:paraId="13D2BBD3" w14:textId="77777777" w:rsidR="00227FB4" w:rsidRDefault="00227FB4" w:rsidP="005241A5">
      <w:pPr>
        <w:pStyle w:val="ConsPlusNormal"/>
        <w:ind w:firstLine="284"/>
        <w:jc w:val="both"/>
      </w:pPr>
      <w:r>
        <w:t>5) местонахождение, график работы, номера контактных телефонов, адреса электронной почты Администрации;</w:t>
      </w:r>
    </w:p>
    <w:p w14:paraId="167C58A9" w14:textId="77777777" w:rsidR="00227FB4" w:rsidRDefault="00227FB4" w:rsidP="005241A5">
      <w:pPr>
        <w:pStyle w:val="ConsPlusNormal"/>
        <w:ind w:firstLine="284"/>
        <w:jc w:val="both"/>
      </w:pPr>
      <w:r>
        <w:t>6) перечень документов, необходимых для предоставления муниципальной услуги;</w:t>
      </w:r>
    </w:p>
    <w:p w14:paraId="3B620F0E" w14:textId="77777777" w:rsidR="00227FB4" w:rsidRDefault="00227FB4" w:rsidP="005241A5">
      <w:pPr>
        <w:pStyle w:val="ConsPlusNormal"/>
        <w:ind w:firstLine="284"/>
        <w:jc w:val="both"/>
      </w:pPr>
      <w:r>
        <w:t>7) информацию о порядке предоставления муниципальной услуги (блок-схема согласно Приложению 2 к административному регламенту - не приводится);</w:t>
      </w:r>
    </w:p>
    <w:p w14:paraId="3BE866C0" w14:textId="77777777" w:rsidR="00227FB4" w:rsidRDefault="00227FB4" w:rsidP="005241A5">
      <w:pPr>
        <w:pStyle w:val="ConsPlusNormal"/>
        <w:ind w:firstLine="284"/>
        <w:jc w:val="both"/>
      </w:pPr>
      <w:r>
        <w:t>8) адрес раздела Администрации на официальном сайте Администрации, содержащего информацию о предоставлении муниципальной услуги, почтовый адрес и адрес электронной почты для приема заявлений.</w:t>
      </w:r>
    </w:p>
    <w:p w14:paraId="5DBAA558" w14:textId="77777777" w:rsidR="00227FB4" w:rsidRDefault="00227FB4" w:rsidP="005241A5">
      <w:pPr>
        <w:pStyle w:val="ConsPlusNormal"/>
        <w:ind w:firstLine="284"/>
        <w:jc w:val="both"/>
      </w:pPr>
      <w:r>
        <w:t>2.15. Показатели доступности и качества муниципальной услуги.</w:t>
      </w:r>
    </w:p>
    <w:p w14:paraId="37CC8D7B" w14:textId="77777777" w:rsidR="005241A5" w:rsidRDefault="00227FB4" w:rsidP="005241A5">
      <w:pPr>
        <w:pStyle w:val="ConsPlusNormal"/>
        <w:ind w:firstLine="284"/>
        <w:jc w:val="both"/>
      </w:pPr>
      <w:r>
        <w:t>2.15.1. Показатели доступности муниципальной услуги (общие, применимые в отношении всех заявителей):</w:t>
      </w:r>
    </w:p>
    <w:p w14:paraId="706AC8FE" w14:textId="77777777" w:rsidR="005241A5" w:rsidRDefault="00227FB4" w:rsidP="005241A5">
      <w:pPr>
        <w:pStyle w:val="ConsPlusNormal"/>
        <w:ind w:firstLine="284"/>
        <w:jc w:val="both"/>
      </w:pPr>
      <w:r>
        <w:t>1) транспортная доступность к месту предоставления муниципальной услуги;</w:t>
      </w:r>
    </w:p>
    <w:p w14:paraId="17C75CE1" w14:textId="77777777" w:rsidR="005241A5" w:rsidRDefault="00227FB4" w:rsidP="005241A5">
      <w:pPr>
        <w:pStyle w:val="ConsPlusNormal"/>
        <w:ind w:firstLine="284"/>
        <w:jc w:val="both"/>
      </w:pPr>
      <w:r>
        <w:t>2) наличие указателей, обеспечивающих беспрепятственный доступ к помещениям, в которых предоставляется услуга;</w:t>
      </w:r>
    </w:p>
    <w:p w14:paraId="6C336579" w14:textId="77777777" w:rsidR="005241A5" w:rsidRDefault="00227FB4" w:rsidP="005241A5">
      <w:pPr>
        <w:pStyle w:val="ConsPlusNormal"/>
        <w:ind w:firstLine="284"/>
        <w:jc w:val="both"/>
      </w:pPr>
      <w:r>
        <w:t>3) возможность получения полной и достоверной информации о муниципальной услуге в Администрации по телефону, на официальном сайте;</w:t>
      </w:r>
    </w:p>
    <w:p w14:paraId="54BB38C8" w14:textId="77777777" w:rsidR="005241A5" w:rsidRDefault="00227FB4" w:rsidP="005241A5">
      <w:pPr>
        <w:pStyle w:val="ConsPlusNormal"/>
        <w:ind w:firstLine="284"/>
        <w:jc w:val="both"/>
      </w:pPr>
      <w:r>
        <w:t>4) предоставление муниципальной услуги любым доступным способом, предусмотренным действующим законодательством.</w:t>
      </w:r>
    </w:p>
    <w:p w14:paraId="782EB481" w14:textId="77777777" w:rsidR="005241A5" w:rsidRDefault="00227FB4" w:rsidP="005241A5">
      <w:pPr>
        <w:pStyle w:val="ConsPlusNormal"/>
        <w:ind w:firstLine="284"/>
        <w:jc w:val="both"/>
      </w:pPr>
      <w:r>
        <w:t>2.15.2. Показатели доступности муниципальной услуги (специальные, применимые в отношении инвалидов):</w:t>
      </w:r>
    </w:p>
    <w:p w14:paraId="7DF7D56E" w14:textId="77777777" w:rsidR="005241A5" w:rsidRDefault="00227FB4" w:rsidP="005241A5">
      <w:pPr>
        <w:pStyle w:val="ConsPlusNormal"/>
        <w:ind w:firstLine="284"/>
        <w:jc w:val="both"/>
      </w:pPr>
      <w:r>
        <w:t xml:space="preserve">1) наличие инфраструктуры, указанной в </w:t>
      </w:r>
      <w:hyperlink w:anchor="Par165" w:tooltip="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 w:history="1">
        <w:r>
          <w:rPr>
            <w:color w:val="0000FF"/>
          </w:rPr>
          <w:t>п. 2.14</w:t>
        </w:r>
      </w:hyperlink>
      <w:r>
        <w:t xml:space="preserve"> регламента;</w:t>
      </w:r>
    </w:p>
    <w:p w14:paraId="0330FB21" w14:textId="77777777" w:rsidR="005241A5" w:rsidRDefault="00227FB4" w:rsidP="005241A5">
      <w:pPr>
        <w:pStyle w:val="ConsPlusNormal"/>
        <w:ind w:firstLine="284"/>
        <w:jc w:val="both"/>
      </w:pPr>
      <w:r>
        <w:t>2) исполнение требований доступности услуг для инвалидов;</w:t>
      </w:r>
    </w:p>
    <w:p w14:paraId="4E7DBB4F" w14:textId="77777777" w:rsidR="005241A5" w:rsidRDefault="00227FB4" w:rsidP="005241A5">
      <w:pPr>
        <w:pStyle w:val="ConsPlusNormal"/>
        <w:ind w:firstLine="284"/>
        <w:jc w:val="both"/>
      </w:pPr>
      <w:r>
        <w:t>3) обеспечение беспрепятственного доступа инвалидов к помещениям, в которых предоставляется муниципальная услуга.</w:t>
      </w:r>
    </w:p>
    <w:p w14:paraId="055505A2" w14:textId="77777777" w:rsidR="005241A5" w:rsidRDefault="00227FB4" w:rsidP="005241A5">
      <w:pPr>
        <w:pStyle w:val="ConsPlusNormal"/>
        <w:ind w:firstLine="284"/>
        <w:jc w:val="both"/>
      </w:pPr>
      <w:r>
        <w:t>2.15.3. Показатели качества муниципальной услуги:</w:t>
      </w:r>
    </w:p>
    <w:p w14:paraId="37E915A5" w14:textId="29C5D764" w:rsidR="00227FB4" w:rsidRDefault="00227FB4" w:rsidP="005241A5">
      <w:pPr>
        <w:pStyle w:val="ConsPlusNormal"/>
        <w:ind w:firstLine="284"/>
        <w:jc w:val="both"/>
      </w:pPr>
      <w:r>
        <w:t>1) соблюдение срока предоставления муниципальной услуги;</w:t>
      </w:r>
    </w:p>
    <w:p w14:paraId="5B32CE39" w14:textId="77777777" w:rsidR="005241A5" w:rsidRDefault="00227FB4" w:rsidP="005241A5">
      <w:pPr>
        <w:pStyle w:val="ConsPlusNormal"/>
        <w:ind w:firstLine="540"/>
        <w:jc w:val="both"/>
      </w:pPr>
      <w:r>
        <w:t>2) соблюдение времени ожидания в очереди при подаче заявления и получении результата;</w:t>
      </w:r>
    </w:p>
    <w:p w14:paraId="30E9510C" w14:textId="471E44E3" w:rsidR="00227FB4" w:rsidRDefault="00227FB4" w:rsidP="005241A5">
      <w:pPr>
        <w:pStyle w:val="ConsPlusNormal"/>
        <w:ind w:firstLine="540"/>
        <w:jc w:val="both"/>
      </w:pPr>
      <w:r>
        <w:t xml:space="preserve">3) осуществление не более одного обращения заявителя к должностным лицам Администрации или работникам </w:t>
      </w:r>
    </w:p>
    <w:p w14:paraId="01D6F635" w14:textId="77777777" w:rsidR="00227FB4" w:rsidRDefault="00227FB4" w:rsidP="005241A5">
      <w:pPr>
        <w:pStyle w:val="ConsPlusNormal"/>
        <w:ind w:firstLine="540"/>
        <w:jc w:val="both"/>
      </w:pPr>
      <w:r>
        <w:lastRenderedPageBreak/>
        <w:t>ФГАУ РД МФЦ в РД по Чародинскому району при подаче документов на получение муниципальной услуги и не более одного обращения при получении результата в Администрацию или ФГАУ РД МФЦ в РД по Чародинскому району.</w:t>
      </w:r>
    </w:p>
    <w:p w14:paraId="2EAFEF40" w14:textId="77777777" w:rsidR="00227FB4" w:rsidRDefault="00227FB4" w:rsidP="005241A5">
      <w:pPr>
        <w:pStyle w:val="ConsPlusNormal"/>
        <w:ind w:firstLine="540"/>
        <w:jc w:val="both"/>
      </w:pPr>
      <w:r>
        <w:t>4) отсутствие жалоб на действия или бездействие должностных лиц Администрации, поданных в установленном порядке.</w:t>
      </w:r>
    </w:p>
    <w:p w14:paraId="2E7A333C" w14:textId="77777777" w:rsidR="00227FB4" w:rsidRDefault="00227FB4" w:rsidP="005241A5">
      <w:pPr>
        <w:pStyle w:val="ConsPlusNormal"/>
        <w:ind w:firstLine="540"/>
        <w:jc w:val="both"/>
      </w:pPr>
      <w:r>
        <w:t>2.15.4. После получения результата услуги, предоставление которой осуществлялось в электронном виде через ЕПГУ( Единый портал государственных услуг) или ПГУ РД либо посредством МФЦ, заявителю обеспечивается возможность оценки качества оказания услуги.</w:t>
      </w:r>
    </w:p>
    <w:p w14:paraId="210C4C21" w14:textId="77777777" w:rsidR="00227FB4" w:rsidRDefault="00227FB4" w:rsidP="005241A5">
      <w:pPr>
        <w:pStyle w:val="ConsPlusNormal"/>
        <w:ind w:firstLine="540"/>
        <w:jc w:val="both"/>
      </w:pPr>
      <w:r>
        <w:t>2.16. Получения услуг, которые являются необходимыми и обязательными для предоставления муниципальной услуги, не требуется.</w:t>
      </w:r>
    </w:p>
    <w:p w14:paraId="6FD164D4" w14:textId="77777777" w:rsidR="00227FB4" w:rsidRDefault="00227FB4" w:rsidP="005241A5">
      <w:pPr>
        <w:pStyle w:val="ConsPlusNormal"/>
        <w:ind w:firstLine="540"/>
        <w:jc w:val="both"/>
      </w:pPr>
      <w:r>
        <w:t>Согласований, необходимых для получения муниципальной услуги, не требуется.</w:t>
      </w:r>
    </w:p>
    <w:p w14:paraId="4F1606DC" w14:textId="77777777" w:rsidR="00227FB4" w:rsidRDefault="00227FB4" w:rsidP="005241A5">
      <w:pPr>
        <w:pStyle w:val="ConsPlusNormal"/>
        <w:ind w:firstLine="540"/>
        <w:jc w:val="both"/>
      </w:pPr>
      <w: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B120ADA" w14:textId="77777777" w:rsidR="00227FB4" w:rsidRDefault="00227FB4" w:rsidP="005241A5">
      <w:pPr>
        <w:pStyle w:val="ConsPlusNormal"/>
        <w:ind w:firstLine="540"/>
        <w:jc w:val="both"/>
      </w:pPr>
      <w:r>
        <w:t>2.17.1. Предоставление муниципальной услуги посредством МФЦ осуществляется в подразделениях ФГАУ РД МФЦ в РД по Чародинскому району при наличии вступившего в силу соглашения о взаимодействии между  ФГАУ РД МФЦ в РД по Чародинскому району и Администрацией. Предоставление муниципальной услуги в иных МФЦ осуществляется при наличии вступившего в силу соглашения о взаимодействии между ФГАУ РД МФЦ в РД по Чародинскому району " и иным МФЦ.</w:t>
      </w:r>
    </w:p>
    <w:p w14:paraId="1E371A60" w14:textId="77777777" w:rsidR="00227FB4" w:rsidRDefault="00227FB4" w:rsidP="005241A5">
      <w:pPr>
        <w:pStyle w:val="ConsPlusNormal"/>
        <w:ind w:firstLine="540"/>
        <w:jc w:val="both"/>
      </w:pPr>
      <w:r>
        <w:t>2.17.2. Предоставление муниципальной услуги в электронном виде осуществляется при технической реализации услуги посредством ПГУ РД и/или ЕПГУ.</w:t>
      </w:r>
    </w:p>
    <w:p w14:paraId="42FB8BCC" w14:textId="77777777" w:rsidR="00227FB4" w:rsidRDefault="00227FB4" w:rsidP="005241A5">
      <w:pPr>
        <w:pStyle w:val="ConsPlusNormal"/>
      </w:pPr>
    </w:p>
    <w:p w14:paraId="472EF06B" w14:textId="77777777" w:rsidR="00227FB4" w:rsidRPr="00000D4A" w:rsidRDefault="00227FB4" w:rsidP="00227FB4">
      <w:pPr>
        <w:pStyle w:val="ConsPlusTitle"/>
        <w:jc w:val="center"/>
        <w:outlineLvl w:val="1"/>
        <w:rPr>
          <w:rFonts w:ascii="Times New Roman" w:hAnsi="Times New Roman" w:cs="Times New Roman"/>
        </w:rPr>
      </w:pPr>
      <w:r w:rsidRPr="00000D4A">
        <w:rPr>
          <w:rFonts w:ascii="Times New Roman" w:hAnsi="Times New Roman" w:cs="Times New Roman"/>
        </w:rPr>
        <w:t>3. Состав, последовательность и сроки выполнения</w:t>
      </w:r>
    </w:p>
    <w:p w14:paraId="6ECA1482"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административных процедур, требования к порядку</w:t>
      </w:r>
    </w:p>
    <w:p w14:paraId="59819EAF"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их выполнения, в том числе особенности выполнения</w:t>
      </w:r>
    </w:p>
    <w:p w14:paraId="5CB1894C"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административных процедур в электронной форме, а также</w:t>
      </w:r>
    </w:p>
    <w:p w14:paraId="21ED0DC4"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особенности выполнения административных процедур</w:t>
      </w:r>
    </w:p>
    <w:p w14:paraId="1E35D3EC"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в многофункциональных центрах</w:t>
      </w:r>
    </w:p>
    <w:p w14:paraId="120FD5A9" w14:textId="77777777" w:rsidR="00227FB4" w:rsidRDefault="00227FB4" w:rsidP="00227FB4">
      <w:pPr>
        <w:pStyle w:val="ConsPlusNormal"/>
      </w:pPr>
    </w:p>
    <w:p w14:paraId="04846E78" w14:textId="2EE245B8" w:rsidR="00227FB4" w:rsidRPr="00000D4A" w:rsidRDefault="00000D4A" w:rsidP="00000D4A">
      <w:pPr>
        <w:pStyle w:val="ConsPlusTitle"/>
        <w:jc w:val="both"/>
        <w:outlineLvl w:val="2"/>
        <w:rPr>
          <w:rFonts w:ascii="Times New Roman" w:hAnsi="Times New Roman" w:cs="Times New Roman"/>
        </w:rPr>
      </w:pPr>
      <w:r>
        <w:rPr>
          <w:rFonts w:ascii="Times New Roman" w:hAnsi="Times New Roman" w:cs="Times New Roman"/>
        </w:rPr>
        <w:t xml:space="preserve">    </w:t>
      </w:r>
      <w:r w:rsidR="00227FB4" w:rsidRPr="00000D4A">
        <w:rPr>
          <w:rFonts w:ascii="Times New Roman" w:hAnsi="Times New Roman" w:cs="Times New Roman"/>
        </w:rPr>
        <w:t>3.1. Состав, последовательность и сроки выполнения административных процедур, требования к порядку их выполнения</w:t>
      </w:r>
    </w:p>
    <w:p w14:paraId="0E465FD8" w14:textId="77777777" w:rsidR="005241A5" w:rsidRDefault="00227FB4" w:rsidP="005241A5">
      <w:pPr>
        <w:pStyle w:val="ConsPlusNormal"/>
        <w:ind w:firstLine="284"/>
        <w:jc w:val="both"/>
      </w:pPr>
      <w:r>
        <w:t>3.1.1. Предоставление муниципальной услуги включает в себя следующие административные процедуры:</w:t>
      </w:r>
    </w:p>
    <w:p w14:paraId="25FA7EED" w14:textId="77777777" w:rsidR="005241A5" w:rsidRDefault="00227FB4" w:rsidP="005241A5">
      <w:pPr>
        <w:pStyle w:val="ConsPlusNormal"/>
        <w:ind w:firstLine="284"/>
        <w:jc w:val="both"/>
      </w:pPr>
      <w:r>
        <w:t>1) прием и регистрация заявления и документов о предоставлении муниципальной услуги - не более 1 рабочего дня;</w:t>
      </w:r>
    </w:p>
    <w:p w14:paraId="2E422D69" w14:textId="77777777" w:rsidR="005241A5" w:rsidRDefault="00227FB4" w:rsidP="005241A5">
      <w:pPr>
        <w:pStyle w:val="ConsPlusNormal"/>
        <w:ind w:firstLine="284"/>
        <w:jc w:val="both"/>
      </w:pPr>
      <w:r>
        <w:t>2) рассмотрение заявления и документов о предоставлении муниципальной услуги - не более 18 рабочих дней;</w:t>
      </w:r>
    </w:p>
    <w:p w14:paraId="40DB953A" w14:textId="77777777" w:rsidR="005241A5" w:rsidRDefault="00227FB4" w:rsidP="005241A5">
      <w:pPr>
        <w:pStyle w:val="ConsPlusNormal"/>
        <w:ind w:firstLine="284"/>
        <w:jc w:val="both"/>
      </w:pPr>
      <w:r>
        <w:t xml:space="preserve">- в случае, предусмотренном </w:t>
      </w:r>
      <w:hyperlink w:anchor="Par99" w:tooltip="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quot;О введении в действие Земельн" w:history="1">
        <w:r>
          <w:rPr>
            <w:color w:val="0000FF"/>
          </w:rPr>
          <w:t>п. 2.4.1</w:t>
        </w:r>
      </w:hyperlink>
      <w:r>
        <w:t xml:space="preserve"> административного регламента, - не более 29 рабочих дней;</w:t>
      </w:r>
    </w:p>
    <w:p w14:paraId="21122327" w14:textId="77777777" w:rsidR="005241A5" w:rsidRDefault="00227FB4" w:rsidP="005241A5">
      <w:pPr>
        <w:pStyle w:val="ConsPlusNormal"/>
        <w:ind w:firstLine="284"/>
        <w:jc w:val="both"/>
      </w:pPr>
      <w:r>
        <w:t>3) принятие решения о предоставлении муниципальной услуги или об отказе в предоставлении муниципальной услуги - не более 2 рабочих дней;</w:t>
      </w:r>
    </w:p>
    <w:p w14:paraId="4952E11A" w14:textId="77777777" w:rsidR="005241A5" w:rsidRDefault="00227FB4" w:rsidP="005241A5">
      <w:pPr>
        <w:pStyle w:val="ConsPlusNormal"/>
        <w:ind w:firstLine="284"/>
        <w:jc w:val="both"/>
      </w:pPr>
      <w:r>
        <w:t>4) выдача результата предоставления муниципальной услуги - не более 1 рабочего дня.</w:t>
      </w:r>
    </w:p>
    <w:p w14:paraId="0DC41081" w14:textId="77777777" w:rsidR="005241A5" w:rsidRDefault="00227FB4" w:rsidP="005241A5">
      <w:pPr>
        <w:pStyle w:val="ConsPlusNormal"/>
        <w:ind w:firstLine="284"/>
        <w:jc w:val="both"/>
      </w:pPr>
      <w:r>
        <w:t>Последовательность административных действий (процедур) по предоставлению муниципальной услуги отражена в блок-схеме, представленной в Приложении 2 к административному регламенту.</w:t>
      </w:r>
    </w:p>
    <w:p w14:paraId="45117DB6" w14:textId="77777777" w:rsidR="005241A5" w:rsidRDefault="00227FB4" w:rsidP="005241A5">
      <w:pPr>
        <w:pStyle w:val="ConsPlusNormal"/>
        <w:ind w:firstLine="284"/>
        <w:jc w:val="both"/>
      </w:pPr>
      <w:r>
        <w:t>3.1.2. Прием и регистрация заявления и документов о предоставлении муниципальной услуги.</w:t>
      </w:r>
    </w:p>
    <w:p w14:paraId="360EC0C3" w14:textId="77777777" w:rsidR="005241A5" w:rsidRDefault="00227FB4" w:rsidP="005241A5">
      <w:pPr>
        <w:pStyle w:val="ConsPlusNormal"/>
        <w:ind w:firstLine="284"/>
        <w:jc w:val="both"/>
      </w:pPr>
      <w:r>
        <w:t xml:space="preserve">3.1.2.1. Основание для начала административной процедуры: поступление в Администрацию заявления и документов, предусмотренных </w:t>
      </w:r>
      <w:hyperlink w:anchor="Par107" w:tooltip="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history="1">
        <w:r>
          <w:rPr>
            <w:color w:val="0000FF"/>
          </w:rPr>
          <w:t>п. 2.6</w:t>
        </w:r>
      </w:hyperlink>
      <w:r>
        <w:t xml:space="preserve"> административного регламента.</w:t>
      </w:r>
    </w:p>
    <w:p w14:paraId="3313273E" w14:textId="6F05C69D" w:rsidR="00227FB4" w:rsidRDefault="00227FB4" w:rsidP="005241A5">
      <w:pPr>
        <w:pStyle w:val="ConsPlusNormal"/>
        <w:ind w:firstLine="284"/>
        <w:jc w:val="both"/>
      </w:pPr>
      <w: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1 рабочего дня.</w:t>
      </w:r>
    </w:p>
    <w:p w14:paraId="2A49B8E5" w14:textId="77777777" w:rsidR="005241A5" w:rsidRDefault="00227FB4" w:rsidP="005241A5">
      <w:pPr>
        <w:pStyle w:val="ConsPlusNormal"/>
        <w:ind w:firstLine="540"/>
        <w:jc w:val="both"/>
      </w:pPr>
      <w:r>
        <w:t>3.1.2.3. Лицо, ответственное за выполнение административной процедуры: работник Администрации, ответственный за обработку входящих документов.</w:t>
      </w:r>
    </w:p>
    <w:p w14:paraId="123B757F" w14:textId="694700EE" w:rsidR="00227FB4" w:rsidRDefault="00227FB4" w:rsidP="005241A5">
      <w:pPr>
        <w:pStyle w:val="ConsPlusNormal"/>
        <w:ind w:firstLine="540"/>
        <w:jc w:val="both"/>
      </w:pPr>
      <w:r>
        <w:t xml:space="preserve">3.1.2.4. Критерии принятия решения: поступление в Администрацию в установленном порядке </w:t>
      </w:r>
      <w:r>
        <w:lastRenderedPageBreak/>
        <w:t>заявления и документов о предоставлении муниципальной услуги.</w:t>
      </w:r>
    </w:p>
    <w:p w14:paraId="0E1736C6" w14:textId="77777777" w:rsidR="00227FB4" w:rsidRDefault="00227FB4" w:rsidP="005241A5">
      <w:pPr>
        <w:pStyle w:val="ConsPlusNormal"/>
        <w:ind w:firstLine="540"/>
        <w:jc w:val="both"/>
      </w:pPr>
      <w: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B9CFA4C" w14:textId="77777777" w:rsidR="00227FB4" w:rsidRDefault="00227FB4" w:rsidP="005241A5">
      <w:pPr>
        <w:pStyle w:val="ConsPlusNormal"/>
        <w:ind w:firstLine="540"/>
        <w:jc w:val="both"/>
      </w:pPr>
      <w:r>
        <w:t>3.1.3. Рассмотрение заявления и документов о предоставлении муниципальной услуги.</w:t>
      </w:r>
    </w:p>
    <w:p w14:paraId="403B05D2" w14:textId="77777777" w:rsidR="00227FB4" w:rsidRDefault="00227FB4" w:rsidP="005241A5">
      <w:pPr>
        <w:pStyle w:val="ConsPlusNormal"/>
        <w:ind w:firstLine="540"/>
        <w:jc w:val="both"/>
      </w:pPr>
      <w:r>
        <w:t>3.1.3.1. Основание для начала административной процедуры: поступление заявления и документов работнику ОУМИ(Отдела управления муниципального имущества), ответственному за формирование проекта решения.</w:t>
      </w:r>
    </w:p>
    <w:p w14:paraId="335B2112" w14:textId="77777777" w:rsidR="00227FB4" w:rsidRDefault="00227FB4" w:rsidP="005241A5">
      <w:pPr>
        <w:pStyle w:val="ConsPlusNormal"/>
        <w:ind w:firstLine="540"/>
        <w:jc w:val="both"/>
      </w:pPr>
      <w:r>
        <w:t>3.1.3.2. Содержание административного действия (административных действий), продолжительность и(или) максимальный срок его (их) выполнения:</w:t>
      </w:r>
    </w:p>
    <w:p w14:paraId="69E14A1D" w14:textId="77777777" w:rsidR="005241A5" w:rsidRDefault="00227FB4" w:rsidP="005241A5">
      <w:pPr>
        <w:pStyle w:val="ConsPlusNormal"/>
        <w:ind w:firstLine="540"/>
        <w:jc w:val="both"/>
      </w:pPr>
      <w: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1D61E085" w14:textId="77777777" w:rsidR="005241A5" w:rsidRDefault="00227FB4" w:rsidP="005241A5">
      <w:pPr>
        <w:pStyle w:val="ConsPlusNormal"/>
        <w:ind w:firstLine="540"/>
        <w:jc w:val="both"/>
      </w:pPr>
      <w:r>
        <w:t xml:space="preserve">2 действие: в случае, предусмотренном </w:t>
      </w:r>
      <w:hyperlink w:anchor="Par153" w:tooltip="2.10.1. Исчерпывающий перечень оснований для возврата заявления и документов заявителю." w:history="1">
        <w:r>
          <w:rPr>
            <w:color w:val="0000FF"/>
          </w:rPr>
          <w:t>п. 2.10.1</w:t>
        </w:r>
      </w:hyperlink>
      <w:r>
        <w:t xml:space="preserve">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за принятие и подписание соответствующего решения, в течение 3 рабочих дней со дня окончания первой административной процедуры;</w:t>
      </w:r>
    </w:p>
    <w:p w14:paraId="5DDFD8E3" w14:textId="77777777" w:rsidR="005241A5" w:rsidRDefault="00227FB4" w:rsidP="005241A5">
      <w:pPr>
        <w:pStyle w:val="ConsPlusNormal"/>
        <w:ind w:firstLine="540"/>
        <w:jc w:val="both"/>
      </w:pPr>
      <w:r>
        <w:t xml:space="preserve">3 действие: сбор документов/сведений, предусмотренных </w:t>
      </w:r>
      <w:hyperlink w:anchor="Par120" w:tooltip="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 w:history="1">
        <w:r>
          <w:rPr>
            <w:color w:val="0000FF"/>
          </w:rPr>
          <w:t>пунктом 2.7</w:t>
        </w:r>
      </w:hyperlink>
      <w:r>
        <w:t xml:space="preserve"> административного регламента с использованием системы межведомственного информационного взаимодействия и при наличии технической возможности системы межведомственного электронного взаимодействия;</w:t>
      </w:r>
    </w:p>
    <w:p w14:paraId="2276E049" w14:textId="77777777" w:rsidR="005241A5" w:rsidRDefault="00227FB4" w:rsidP="005241A5">
      <w:pPr>
        <w:pStyle w:val="ConsPlusNormal"/>
        <w:ind w:firstLine="540"/>
        <w:jc w:val="both"/>
      </w:pPr>
      <w:r>
        <w:t>4 действие: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w:t>
      </w:r>
    </w:p>
    <w:p w14:paraId="1422FF4A" w14:textId="77777777" w:rsidR="005241A5" w:rsidRDefault="00227FB4" w:rsidP="005241A5">
      <w:pPr>
        <w:pStyle w:val="ConsPlusNormal"/>
        <w:ind w:firstLine="540"/>
        <w:jc w:val="both"/>
      </w:pPr>
      <w:r>
        <w:t>5 действие: формирование и представление проекта решения о заключении соглашения о перераспределении земельных участков в соответствии с утвержденным проектом межевания территории/решения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0CD25050" w14:textId="77777777" w:rsidR="005241A5" w:rsidRDefault="00227FB4" w:rsidP="005241A5">
      <w:pPr>
        <w:pStyle w:val="ConsPlusNormal"/>
        <w:ind w:firstLine="284"/>
        <w:jc w:val="both"/>
      </w:pPr>
      <w:r>
        <w:t>3.1.3.3. Лицо, ответственное за выполнение административной процедуры: работник ОУМИ(Отдел управления муниципального имущества) Чародинского муниципального района, ответственный за формирование проекта решения.</w:t>
      </w:r>
    </w:p>
    <w:p w14:paraId="7D2B2931" w14:textId="77777777" w:rsidR="005241A5" w:rsidRDefault="00227FB4" w:rsidP="005241A5">
      <w:pPr>
        <w:pStyle w:val="ConsPlusNormal"/>
        <w:ind w:firstLine="284"/>
        <w:jc w:val="both"/>
      </w:pPr>
      <w:r>
        <w:t>3.1.3.4. Критерий принятия решения:</w:t>
      </w:r>
    </w:p>
    <w:p w14:paraId="37079843" w14:textId="77777777" w:rsidR="005241A5" w:rsidRDefault="00227FB4" w:rsidP="005241A5">
      <w:pPr>
        <w:pStyle w:val="ConsPlusNormal"/>
        <w:ind w:firstLine="284"/>
        <w:jc w:val="both"/>
      </w:pPr>
      <w:r>
        <w:t xml:space="preserve">- наличие (отсутствие) оснований для возврата заявления и документов заявителю, установленных </w:t>
      </w:r>
      <w:hyperlink w:anchor="Par153" w:tooltip="2.10.1. Исчерпывающий перечень оснований для возврата заявления и документов заявителю." w:history="1">
        <w:r>
          <w:rPr>
            <w:color w:val="0000FF"/>
          </w:rPr>
          <w:t>п. 2.10.1</w:t>
        </w:r>
      </w:hyperlink>
      <w:r>
        <w:t xml:space="preserve"> административного регламента;</w:t>
      </w:r>
    </w:p>
    <w:p w14:paraId="4FB721CB" w14:textId="77777777" w:rsidR="005241A5" w:rsidRDefault="00227FB4" w:rsidP="005241A5">
      <w:pPr>
        <w:pStyle w:val="ConsPlusNormal"/>
        <w:ind w:firstLine="284"/>
        <w:jc w:val="both"/>
      </w:pPr>
      <w:r>
        <w:t xml:space="preserve">- наличие (отсутствие) оснований для отказа в предоставлении муниципальной услуги, установленных </w:t>
      </w:r>
      <w:hyperlink w:anchor="Par137" w:tooltip="2.10. Исчерпывающий перечень оснований для отказа в предоставлении муниципальной услуги." w:history="1">
        <w:r>
          <w:rPr>
            <w:color w:val="0000FF"/>
          </w:rPr>
          <w:t>п. 2.10</w:t>
        </w:r>
      </w:hyperlink>
      <w:r>
        <w:t xml:space="preserve"> административного регламента.</w:t>
      </w:r>
    </w:p>
    <w:p w14:paraId="59272796" w14:textId="77777777" w:rsidR="005241A5" w:rsidRDefault="00227FB4" w:rsidP="005241A5">
      <w:pPr>
        <w:pStyle w:val="ConsPlusNormal"/>
        <w:ind w:firstLine="284"/>
        <w:jc w:val="both"/>
      </w:pPr>
      <w:r>
        <w:t>3.1.3.5. Результат выполнения административной процедуры:</w:t>
      </w:r>
    </w:p>
    <w:p w14:paraId="515B1340" w14:textId="77777777" w:rsidR="005241A5" w:rsidRDefault="00227FB4" w:rsidP="005241A5">
      <w:pPr>
        <w:pStyle w:val="ConsPlusNormal"/>
        <w:ind w:firstLine="284"/>
        <w:jc w:val="both"/>
      </w:pPr>
      <w:r>
        <w:t>- подготовка проекта решение о заключении соглашения о перераспределении земельных участков в соответствии с утвержденной схемой расположения земельного участка или утвержденным проектом межевания территории;</w:t>
      </w:r>
    </w:p>
    <w:p w14:paraId="5F4A5719" w14:textId="77777777" w:rsidR="005241A5" w:rsidRDefault="00227FB4" w:rsidP="005241A5">
      <w:pPr>
        <w:pStyle w:val="ConsPlusNormal"/>
        <w:ind w:firstLine="284"/>
        <w:jc w:val="both"/>
      </w:pPr>
      <w:r>
        <w:t>- подготовка проекта соглашения о перераспределении земельных участков в соответствии с утвержденной схемой расположения земельного участка или утвержденным проектом межевания территории и направление указанного соглашения заявителю;</w:t>
      </w:r>
    </w:p>
    <w:p w14:paraId="31CC19EA" w14:textId="77777777" w:rsidR="005241A5" w:rsidRDefault="00227FB4" w:rsidP="005241A5">
      <w:pPr>
        <w:pStyle w:val="ConsPlusNormal"/>
        <w:ind w:firstLine="284"/>
        <w:jc w:val="both"/>
      </w:pPr>
      <w:r>
        <w:t>- подготовка проекта решения о возврате заявления и документов заявителю;</w:t>
      </w:r>
    </w:p>
    <w:p w14:paraId="34A7B607" w14:textId="77777777" w:rsidR="005241A5" w:rsidRDefault="00227FB4" w:rsidP="005241A5">
      <w:pPr>
        <w:pStyle w:val="ConsPlusNormal"/>
        <w:ind w:firstLine="284"/>
        <w:jc w:val="both"/>
      </w:pPr>
      <w:r>
        <w:t>- подготовка проекта решение об отказе в предоставлении муниципальной услуги.</w:t>
      </w:r>
    </w:p>
    <w:p w14:paraId="067EBDBF" w14:textId="20FEFDB7" w:rsidR="00227FB4" w:rsidRDefault="00227FB4" w:rsidP="005241A5">
      <w:pPr>
        <w:pStyle w:val="ConsPlusNormal"/>
        <w:ind w:firstLine="284"/>
        <w:jc w:val="both"/>
      </w:pPr>
      <w:r>
        <w:t>3.1.4. Принятие решения о предоставлении муниципальной услуги или об отказе в предоставлении муниципальной услуги.</w:t>
      </w:r>
    </w:p>
    <w:p w14:paraId="47420BF9" w14:textId="77777777" w:rsidR="00227FB4" w:rsidRDefault="00227FB4" w:rsidP="005241A5">
      <w:pPr>
        <w:pStyle w:val="ConsPlusNormal"/>
        <w:ind w:firstLine="284"/>
        <w:jc w:val="both"/>
      </w:pPr>
      <w: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4BD22327" w14:textId="77777777" w:rsidR="00227FB4" w:rsidRDefault="00227FB4" w:rsidP="005241A5">
      <w:pPr>
        <w:pStyle w:val="ConsPlusNormal"/>
        <w:ind w:firstLine="284"/>
        <w:jc w:val="both"/>
      </w:pPr>
      <w:r>
        <w:t xml:space="preserve">3.1.4.2. Содержание административного действия (административных действий), </w:t>
      </w:r>
      <w:r>
        <w:lastRenderedPageBreak/>
        <w:t>продолжительность и(или) максимальный срок его (их) выполнения:</w:t>
      </w:r>
    </w:p>
    <w:p w14:paraId="579B64E3" w14:textId="77777777" w:rsidR="00227FB4" w:rsidRDefault="00227FB4" w:rsidP="005241A5">
      <w:pPr>
        <w:pStyle w:val="ConsPlusNormal"/>
        <w:ind w:firstLine="284"/>
        <w:jc w:val="both"/>
      </w:pPr>
      <w:r>
        <w:t>- рассмотрение проекта решения, а также заявления и документов о предоставлении муниципальной услуги в течение не более 2 рабочих дней с даты окончания второй административной процедуры.</w:t>
      </w:r>
    </w:p>
    <w:p w14:paraId="7F7A2A82" w14:textId="77777777" w:rsidR="00227FB4" w:rsidRDefault="00227FB4" w:rsidP="005241A5">
      <w:pPr>
        <w:pStyle w:val="ConsPlusNormal"/>
        <w:ind w:firstLine="284"/>
        <w:jc w:val="both"/>
      </w:pPr>
      <w:r>
        <w:t>3.1.4.3.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предоставлении муниципальной услуги.</w:t>
      </w:r>
    </w:p>
    <w:p w14:paraId="0CBDB976" w14:textId="77777777" w:rsidR="00227FB4" w:rsidRDefault="00227FB4" w:rsidP="005241A5">
      <w:pPr>
        <w:pStyle w:val="ConsPlusNormal"/>
        <w:ind w:firstLine="284"/>
        <w:jc w:val="both"/>
      </w:pPr>
      <w: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65809DA3" w14:textId="77777777" w:rsidR="00227FB4" w:rsidRDefault="00227FB4" w:rsidP="005241A5">
      <w:pPr>
        <w:pStyle w:val="ConsPlusNormal"/>
        <w:ind w:firstLine="284"/>
        <w:jc w:val="both"/>
      </w:pPr>
      <w:r>
        <w:t>3.1.4.5. Результат выполнения административной процедуры:</w:t>
      </w:r>
    </w:p>
    <w:p w14:paraId="122C51C8" w14:textId="77777777" w:rsidR="00227FB4" w:rsidRDefault="00227FB4" w:rsidP="005241A5">
      <w:pPr>
        <w:pStyle w:val="ConsPlusNormal"/>
        <w:ind w:firstLine="284"/>
        <w:jc w:val="both"/>
      </w:pPr>
      <w:r>
        <w:t>- подписание решения о заключении соглашения о перераспределении земельных участков;</w:t>
      </w:r>
    </w:p>
    <w:p w14:paraId="494A17C8" w14:textId="77777777" w:rsidR="00227FB4" w:rsidRDefault="00227FB4" w:rsidP="005241A5">
      <w:pPr>
        <w:pStyle w:val="ConsPlusNormal"/>
        <w:ind w:firstLine="284"/>
        <w:jc w:val="both"/>
      </w:pPr>
      <w:r>
        <w:t>- подписание соглашения о перераспределении земельных участков и направление указанного соглашения заявителю;</w:t>
      </w:r>
    </w:p>
    <w:p w14:paraId="3A7F415A" w14:textId="77777777" w:rsidR="00227FB4" w:rsidRDefault="00227FB4" w:rsidP="005241A5">
      <w:pPr>
        <w:pStyle w:val="ConsPlusNormal"/>
        <w:ind w:firstLine="284"/>
        <w:jc w:val="both"/>
      </w:pPr>
      <w:r>
        <w:t>- подписание решения о возврате заявления и документов заявителю;</w:t>
      </w:r>
    </w:p>
    <w:p w14:paraId="3EFAF08A" w14:textId="77777777" w:rsidR="00227FB4" w:rsidRDefault="00227FB4" w:rsidP="005241A5">
      <w:pPr>
        <w:pStyle w:val="ConsPlusNormal"/>
        <w:ind w:firstLine="284"/>
        <w:jc w:val="both"/>
      </w:pPr>
      <w:r>
        <w:t>- подписание решения об отказе в предоставлении муниципальной услуги.</w:t>
      </w:r>
    </w:p>
    <w:p w14:paraId="6A559EE6" w14:textId="77777777" w:rsidR="005F1326" w:rsidRDefault="00227FB4" w:rsidP="005F1326">
      <w:pPr>
        <w:pStyle w:val="ConsPlusNormal"/>
        <w:ind w:firstLine="284"/>
        <w:jc w:val="both"/>
      </w:pPr>
      <w:r>
        <w:t>3.1.5. Выдача результата предоставления муниципальной услуги.</w:t>
      </w:r>
    </w:p>
    <w:p w14:paraId="69612B4E" w14:textId="77777777" w:rsidR="005F1326" w:rsidRDefault="00227FB4" w:rsidP="005F1326">
      <w:pPr>
        <w:pStyle w:val="ConsPlusNormal"/>
        <w:ind w:firstLine="284"/>
        <w:jc w:val="both"/>
      </w:pPr>
      <w:r>
        <w:t>3.1.5.1. Основание для начала административной процедуры: подписание соответствующего решения и соглашения по результатам рассмотрения заявления и документов о предоставлении муниципальной услуги.</w:t>
      </w:r>
    </w:p>
    <w:p w14:paraId="54AB303C" w14:textId="77777777" w:rsidR="005F1326" w:rsidRDefault="00227FB4" w:rsidP="005F1326">
      <w:pPr>
        <w:pStyle w:val="ConsPlusNormal"/>
        <w:ind w:firstLine="284"/>
        <w:jc w:val="both"/>
      </w:pPr>
      <w:r>
        <w:t>3.1.5.2.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6FFC1BE2" w14:textId="77777777" w:rsidR="005F1326" w:rsidRDefault="00227FB4" w:rsidP="005F1326">
      <w:pPr>
        <w:pStyle w:val="ConsPlusNormal"/>
        <w:ind w:firstLine="284"/>
        <w:jc w:val="both"/>
      </w:pPr>
      <w:r>
        <w:t>3.1.5.3. Лицо, ответственное за выполнение административной процедуры: уполномоченный работник ОУМИ(Отдела управления муниципального имущества) Чародинского муниципального района.</w:t>
      </w:r>
    </w:p>
    <w:p w14:paraId="2F231A73" w14:textId="1DA0ACF3" w:rsidR="00227FB4" w:rsidRDefault="00227FB4" w:rsidP="005F1326">
      <w:pPr>
        <w:pStyle w:val="ConsPlusNormal"/>
        <w:ind w:firstLine="284"/>
        <w:jc w:val="both"/>
      </w:pPr>
      <w: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3817B4F4" w14:textId="77777777" w:rsidR="005F1326" w:rsidRDefault="005F1326" w:rsidP="005F1326">
      <w:pPr>
        <w:pStyle w:val="ConsPlusNormal"/>
        <w:ind w:firstLine="284"/>
        <w:jc w:val="both"/>
      </w:pPr>
    </w:p>
    <w:p w14:paraId="70BA69CB" w14:textId="77777777" w:rsidR="00227FB4" w:rsidRPr="00000D4A" w:rsidRDefault="00227FB4" w:rsidP="00227FB4">
      <w:pPr>
        <w:pStyle w:val="ConsPlusTitle"/>
        <w:ind w:firstLine="540"/>
        <w:jc w:val="both"/>
        <w:outlineLvl w:val="2"/>
        <w:rPr>
          <w:rFonts w:ascii="Times New Roman" w:hAnsi="Times New Roman" w:cs="Times New Roman"/>
        </w:rPr>
      </w:pPr>
      <w:r w:rsidRPr="00000D4A">
        <w:rPr>
          <w:rFonts w:ascii="Times New Roman" w:hAnsi="Times New Roman" w:cs="Times New Roman"/>
        </w:rPr>
        <w:t>3.2. Особенности выполнения административных процедур в электронной форме</w:t>
      </w:r>
    </w:p>
    <w:p w14:paraId="3A797D8B" w14:textId="77777777" w:rsidR="00227FB4" w:rsidRDefault="00227FB4" w:rsidP="00227FB4">
      <w:pPr>
        <w:pStyle w:val="ConsPlusNormal"/>
      </w:pPr>
    </w:p>
    <w:p w14:paraId="36BF11AC" w14:textId="77777777" w:rsidR="005F1326" w:rsidRDefault="00227FB4" w:rsidP="005F1326">
      <w:pPr>
        <w:pStyle w:val="ConsPlusNormal"/>
        <w:ind w:firstLine="284"/>
        <w:jc w:val="both"/>
      </w:pPr>
      <w:r>
        <w:t>3.2.1. Предоставление муниципальной услуги на ЕПГУ и ПГУ РД осуществляется в соответствии с Федеральным законом от 27.07.2010 N 210-ФЗ, Федеральным законом от 27.07.2006 N 149-ФЗ "Об информации, информационных технологиях и о защите информации",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5FF64FDA" w14:textId="77777777" w:rsidR="005F1326" w:rsidRDefault="00227FB4" w:rsidP="005F1326">
      <w:pPr>
        <w:pStyle w:val="ConsPlusNormal"/>
        <w:ind w:firstLine="284"/>
        <w:jc w:val="both"/>
      </w:pPr>
      <w:r>
        <w:t>3.2.2. Для получения муниципальной услуги через ЕПГУ или через ПГУ РД заявителю необходимо предварительно пройти процесс регистрации в Единой системе идентификации и аутентификации (далее - ЕСИА).</w:t>
      </w:r>
    </w:p>
    <w:p w14:paraId="6B01A2DD" w14:textId="77777777" w:rsidR="005F1326" w:rsidRDefault="00227FB4" w:rsidP="005F1326">
      <w:pPr>
        <w:pStyle w:val="ConsPlusNormal"/>
        <w:ind w:firstLine="284"/>
        <w:jc w:val="both"/>
      </w:pPr>
      <w:r>
        <w:t>3.2.3. Муниципальная услуга может быть получена через ПГУ РД либо через ЕПГУ следующими способами:</w:t>
      </w:r>
    </w:p>
    <w:p w14:paraId="3A87E43B" w14:textId="77777777" w:rsidR="005F1326" w:rsidRDefault="00227FB4" w:rsidP="005F1326">
      <w:pPr>
        <w:pStyle w:val="ConsPlusNormal"/>
        <w:ind w:firstLine="284"/>
        <w:jc w:val="both"/>
      </w:pPr>
      <w:r>
        <w:t>с обязательной личной явкой на прием в Администрацию;</w:t>
      </w:r>
    </w:p>
    <w:p w14:paraId="27AD683B" w14:textId="77777777" w:rsidR="005F1326" w:rsidRDefault="00227FB4" w:rsidP="005F1326">
      <w:pPr>
        <w:pStyle w:val="ConsPlusNormal"/>
        <w:ind w:firstLine="284"/>
        <w:jc w:val="both"/>
      </w:pPr>
      <w:r>
        <w:t>без личной явки на прием в Администрацию.</w:t>
      </w:r>
    </w:p>
    <w:p w14:paraId="57453728" w14:textId="77777777" w:rsidR="005F1326" w:rsidRDefault="00227FB4" w:rsidP="005F1326">
      <w:pPr>
        <w:pStyle w:val="ConsPlusNormal"/>
        <w:ind w:firstLine="284"/>
        <w:jc w:val="both"/>
      </w:pPr>
      <w:r>
        <w:t>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 УКЭП) для заверения заявления и документов, поданных в электронном виде на ПГУ РД или на ЕПГУ.</w:t>
      </w:r>
      <w:bookmarkStart w:id="10" w:name="Par275"/>
      <w:bookmarkEnd w:id="10"/>
    </w:p>
    <w:p w14:paraId="6090E180" w14:textId="64419D54" w:rsidR="00227FB4" w:rsidRDefault="00227FB4" w:rsidP="005F1326">
      <w:pPr>
        <w:pStyle w:val="ConsPlusNormal"/>
        <w:ind w:firstLine="284"/>
        <w:jc w:val="both"/>
      </w:pPr>
      <w:r>
        <w:t>3.2.5. Для подачи заявления через ЕПГУ или через ПГУ РД заявитель должен выполнить следующие действия:пройти идентификацию и аутентификацию в ЕСИА;</w:t>
      </w:r>
    </w:p>
    <w:p w14:paraId="09BDD7AF" w14:textId="77777777" w:rsidR="005F1326" w:rsidRDefault="00227FB4" w:rsidP="005F1326">
      <w:pPr>
        <w:pStyle w:val="ConsPlusNormal"/>
        <w:ind w:firstLine="540"/>
        <w:jc w:val="both"/>
      </w:pPr>
      <w:r>
        <w:t>в личном кабинете на ЕПГУ или на ПГУ РД заполнить в электронном виде заявление на оказание муниципальной услуги;</w:t>
      </w:r>
    </w:p>
    <w:p w14:paraId="600C3248" w14:textId="53081802" w:rsidR="00227FB4" w:rsidRDefault="00227FB4" w:rsidP="005F1326">
      <w:pPr>
        <w:pStyle w:val="ConsPlusNormal"/>
        <w:ind w:firstLine="540"/>
        <w:jc w:val="both"/>
      </w:pPr>
      <w:r>
        <w:t>в случае если заявитель выбрал способ оказания услуги с личной явкой на прием в Администрацию, - приложить к заявлению электронные документы;</w:t>
      </w:r>
    </w:p>
    <w:p w14:paraId="4EF1DD35" w14:textId="77777777" w:rsidR="00227FB4" w:rsidRDefault="00227FB4" w:rsidP="005F1326">
      <w:pPr>
        <w:pStyle w:val="ConsPlusNormal"/>
        <w:ind w:firstLine="540"/>
        <w:jc w:val="both"/>
      </w:pPr>
      <w:r>
        <w:lastRenderedPageBreak/>
        <w:t>в случае если заявитель выбрал способ оказания услуги без личной явки на прием в Администрацию:</w:t>
      </w:r>
    </w:p>
    <w:p w14:paraId="2FC0070F" w14:textId="77777777" w:rsidR="00227FB4" w:rsidRDefault="00227FB4" w:rsidP="005F1326">
      <w:pPr>
        <w:pStyle w:val="ConsPlusNormal"/>
        <w:ind w:firstLine="540"/>
        <w:jc w:val="both"/>
      </w:pPr>
      <w:r>
        <w:t>- приложить к заявлению электронные документы, заверенные усиленной квалифицированной электронной подписью;</w:t>
      </w:r>
    </w:p>
    <w:p w14:paraId="74DB84E4" w14:textId="77777777" w:rsidR="00227FB4" w:rsidRDefault="00227FB4" w:rsidP="005F1326">
      <w:pPr>
        <w:pStyle w:val="ConsPlusNormal"/>
        <w:ind w:firstLine="540"/>
        <w:jc w:val="both"/>
      </w:pPr>
      <w: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14:paraId="248612BF" w14:textId="77777777" w:rsidR="00227FB4" w:rsidRDefault="00227FB4" w:rsidP="005F1326">
      <w:pPr>
        <w:pStyle w:val="ConsPlusNormal"/>
        <w:ind w:firstLine="540"/>
        <w:jc w:val="both"/>
      </w:pPr>
      <w:r>
        <w:t>- заверить заявление усиленной квалифицированной электронной подписью, если иное не установлено действующим законодательством;</w:t>
      </w:r>
    </w:p>
    <w:p w14:paraId="4689DCDD" w14:textId="77777777" w:rsidR="00227FB4" w:rsidRDefault="00227FB4" w:rsidP="005F1326">
      <w:pPr>
        <w:pStyle w:val="ConsPlusNormal"/>
        <w:ind w:firstLine="540"/>
        <w:jc w:val="both"/>
      </w:pPr>
      <w:r>
        <w:t>направить пакет электронных документов в Администрацию посредством функционала ЕПГУ или ПГУ РД.</w:t>
      </w:r>
    </w:p>
    <w:p w14:paraId="2920682F" w14:textId="77777777" w:rsidR="005F1326" w:rsidRDefault="00227FB4" w:rsidP="005F1326">
      <w:pPr>
        <w:pStyle w:val="ConsPlusNormal"/>
        <w:ind w:firstLine="540"/>
        <w:jc w:val="both"/>
      </w:pPr>
      <w:r>
        <w:t xml:space="preserve">3.2.6. В результате направления пакета электронных документов посредством ПГУ РД либо через ЕПГУ в соответствии с требованиями </w:t>
      </w:r>
      <w:hyperlink w:anchor="Par275" w:tooltip="3.2.5. Для подачи заявления через ЕПГУ или через ПГУ ЛО заявитель должен выполнить следующие действия:" w:history="1">
        <w:r>
          <w:rPr>
            <w:color w:val="0000FF"/>
          </w:rPr>
          <w:t>пункта 3.2.5</w:t>
        </w:r>
      </w:hyperlink>
      <w:r>
        <w:t xml:space="preserve"> автоматизированной информационной системой межведомственного электронного взаимодействия Республики Дагестан (далее - АИС "Межвед РД")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РД или ЕПГУ.</w:t>
      </w:r>
    </w:p>
    <w:p w14:paraId="1785745A" w14:textId="77777777" w:rsidR="005F1326" w:rsidRDefault="00227FB4" w:rsidP="005F1326">
      <w:pPr>
        <w:pStyle w:val="ConsPlusNormal"/>
        <w:ind w:firstLine="540"/>
        <w:jc w:val="both"/>
      </w:pPr>
      <w:r>
        <w:t>3.2.7. При предоставлении муниципальной услуги через ПГУ РД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14:paraId="6634B335" w14:textId="77777777" w:rsidR="005F1326" w:rsidRDefault="00227FB4" w:rsidP="005F1326">
      <w:pPr>
        <w:pStyle w:val="ConsPlusNormal"/>
        <w:ind w:firstLine="540"/>
        <w:jc w:val="both"/>
      </w:pPr>
      <w:r>
        <w:t>формирует проект решения на основании документов, поступивших через ПГУ РД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21DE706" w14:textId="77777777" w:rsidR="005F1326" w:rsidRDefault="00227FB4" w:rsidP="005F1326">
      <w:pPr>
        <w:pStyle w:val="ConsPlusNormal"/>
        <w:ind w:firstLine="540"/>
        <w:jc w:val="both"/>
      </w:pPr>
      <w: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РД" формы о принятом решении и переводит дело в архив АИС "Межвед РД";</w:t>
      </w:r>
    </w:p>
    <w:p w14:paraId="321A1A1F" w14:textId="77777777" w:rsidR="005F1326" w:rsidRDefault="00227FB4" w:rsidP="005F1326">
      <w:pPr>
        <w:pStyle w:val="ConsPlusNormal"/>
        <w:ind w:firstLine="540"/>
        <w:jc w:val="both"/>
      </w:pPr>
      <w: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468BE3E5" w14:textId="77777777" w:rsidR="005F1326" w:rsidRDefault="00227FB4" w:rsidP="005F1326">
      <w:pPr>
        <w:pStyle w:val="ConsPlusNormal"/>
        <w:ind w:firstLine="540"/>
        <w:jc w:val="both"/>
      </w:pPr>
      <w:r>
        <w:t>3.2.8. При предоставлении муниципальной услуги через ПГУ РД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7E84A9FB" w14:textId="77777777" w:rsidR="005F1326" w:rsidRDefault="00227FB4" w:rsidP="005F1326">
      <w:pPr>
        <w:pStyle w:val="ConsPlusNormal"/>
        <w:ind w:firstLine="540"/>
        <w:jc w:val="both"/>
      </w:pPr>
      <w:r>
        <w:t>формирует через АИС "Межвед РД"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РД"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14:paraId="6A30FA12" w14:textId="77777777" w:rsidR="005F1326" w:rsidRDefault="00227FB4" w:rsidP="005F1326">
      <w:pPr>
        <w:pStyle w:val="ConsPlusNormal"/>
        <w:ind w:firstLine="540"/>
        <w:jc w:val="both"/>
      </w:pPr>
      <w:r>
        <w:t>В случае неявки заявителя на прием в назначенное время заявление и документы хранятся в АИС "Межвед РД"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РД либо через ЕПГУ, переводит документы в архив АИС "Межвед РД".</w:t>
      </w:r>
    </w:p>
    <w:p w14:paraId="0C7E90B7" w14:textId="77777777" w:rsidR="005F1326" w:rsidRDefault="00227FB4" w:rsidP="005F1326">
      <w:pPr>
        <w:pStyle w:val="ConsPlusNormal"/>
        <w:ind w:firstLine="540"/>
        <w:jc w:val="both"/>
      </w:pPr>
      <w: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РД", дело переводит в статус "Прием заявителя окончен".</w:t>
      </w:r>
    </w:p>
    <w:p w14:paraId="06CECF8B" w14:textId="77777777" w:rsidR="005F1326" w:rsidRDefault="00227FB4" w:rsidP="005F1326">
      <w:pPr>
        <w:pStyle w:val="ConsPlusNormal"/>
        <w:ind w:firstLine="540"/>
        <w:jc w:val="both"/>
      </w:pPr>
      <w: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РД" формы о </w:t>
      </w:r>
      <w:r>
        <w:lastRenderedPageBreak/>
        <w:t>принятом решении и переводит дело в архив АИС "Межвед РД".</w:t>
      </w:r>
    </w:p>
    <w:p w14:paraId="75417D54" w14:textId="77777777" w:rsidR="005F1326" w:rsidRDefault="00227FB4" w:rsidP="005F1326">
      <w:pPr>
        <w:pStyle w:val="ConsPlusNormal"/>
        <w:ind w:firstLine="540"/>
        <w:jc w:val="both"/>
      </w:pPr>
      <w:r>
        <w:t>Уполномоченный работник ОУМИ(Отдела управления муниципального имущества) Чародинского муниципального района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РД или ЕПГУ.</w:t>
      </w:r>
    </w:p>
    <w:p w14:paraId="73AC7501" w14:textId="77777777" w:rsidR="005F1326" w:rsidRDefault="00227FB4" w:rsidP="005F1326">
      <w:pPr>
        <w:pStyle w:val="ConsPlusNormal"/>
        <w:ind w:firstLine="540"/>
        <w:jc w:val="both"/>
      </w:pPr>
      <w:r>
        <w:t xml:space="preserve">3.2.9. В случае поступления всех документов, указанных в </w:t>
      </w:r>
      <w:hyperlink w:anchor="Par107" w:tooltip="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history="1">
        <w:r>
          <w:rPr>
            <w:color w:val="0000FF"/>
          </w:rPr>
          <w:t>пункте 2.6</w:t>
        </w:r>
      </w:hyperlink>
      <w: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РД или ЕПГУ.</w:t>
      </w:r>
    </w:p>
    <w:p w14:paraId="75F31ADF" w14:textId="77777777" w:rsidR="005F1326" w:rsidRDefault="00227FB4" w:rsidP="005F1326">
      <w:pPr>
        <w:pStyle w:val="ConsPlusNormal"/>
        <w:ind w:firstLine="540"/>
        <w:jc w:val="both"/>
      </w:pPr>
      <w: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ar107" w:tooltip="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history="1">
        <w:r>
          <w:rPr>
            <w:color w:val="0000FF"/>
          </w:rPr>
          <w:t>пункте 2.6</w:t>
        </w:r>
      </w:hyperlink>
      <w:r>
        <w:t xml:space="preserve"> регламента, и отсутствия оснований, указанных в </w:t>
      </w:r>
      <w:hyperlink w:anchor="Par137" w:tooltip="2.10. Исчерпывающий перечень оснований для отказа в предоставлении муниципальной услуги." w:history="1">
        <w:r>
          <w:rPr>
            <w:color w:val="0000FF"/>
          </w:rPr>
          <w:t>пункте 2.10</w:t>
        </w:r>
      </w:hyperlink>
      <w:r>
        <w:t xml:space="preserve"> регламента.</w:t>
      </w:r>
    </w:p>
    <w:p w14:paraId="70892C4D" w14:textId="77777777" w:rsidR="005F1326" w:rsidRDefault="00227FB4" w:rsidP="005F1326">
      <w:pPr>
        <w:pStyle w:val="ConsPlusNormal"/>
        <w:ind w:firstLine="540"/>
        <w:jc w:val="both"/>
      </w:pPr>
      <w:r>
        <w:t>3.2.10. Администрация при поступлении документов от заявителя посредством ПГУ РД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737B366" w14:textId="59756774" w:rsidR="00227FB4" w:rsidRDefault="00227FB4" w:rsidP="005F1326">
      <w:pPr>
        <w:pStyle w:val="ConsPlusNormal"/>
        <w:ind w:firstLine="540"/>
        <w:jc w:val="both"/>
      </w:pPr>
      <w: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EA4E89" w14:textId="77777777" w:rsidR="00227FB4" w:rsidRDefault="00227FB4" w:rsidP="00227FB4">
      <w:pPr>
        <w:pStyle w:val="ConsPlusNormal"/>
      </w:pPr>
    </w:p>
    <w:p w14:paraId="6DD3A89F" w14:textId="77777777" w:rsidR="00227FB4" w:rsidRPr="00000D4A" w:rsidRDefault="00227FB4" w:rsidP="00000D4A">
      <w:pPr>
        <w:pStyle w:val="ConsPlusTitle"/>
        <w:ind w:firstLine="540"/>
        <w:jc w:val="center"/>
        <w:outlineLvl w:val="2"/>
        <w:rPr>
          <w:rFonts w:ascii="Times New Roman" w:hAnsi="Times New Roman" w:cs="Times New Roman"/>
        </w:rPr>
      </w:pPr>
      <w:r w:rsidRPr="00000D4A">
        <w:rPr>
          <w:rFonts w:ascii="Times New Roman" w:hAnsi="Times New Roman" w:cs="Times New Roman"/>
        </w:rPr>
        <w:t>3.3. Особенности выполнения административных процедур в многофункциональных центрах (при наличии соглашения)</w:t>
      </w:r>
    </w:p>
    <w:p w14:paraId="6BF8C735" w14:textId="77777777" w:rsidR="00227FB4" w:rsidRDefault="00227FB4" w:rsidP="00227FB4">
      <w:pPr>
        <w:pStyle w:val="ConsPlusNormal"/>
      </w:pPr>
    </w:p>
    <w:p w14:paraId="36FA67E8" w14:textId="77777777" w:rsidR="005F1326" w:rsidRDefault="00227FB4" w:rsidP="005F1326">
      <w:pPr>
        <w:pStyle w:val="ConsPlusNormal"/>
        <w:ind w:firstLine="284"/>
        <w:jc w:val="both"/>
      </w:pPr>
      <w:r>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021E865" w14:textId="77777777" w:rsidR="005F1326" w:rsidRDefault="00227FB4" w:rsidP="005F1326">
      <w:pPr>
        <w:pStyle w:val="ConsPlusNormal"/>
        <w:ind w:firstLine="284"/>
        <w:jc w:val="both"/>
      </w:pPr>
      <w:r>
        <w:t>а) определяет предмет обращения;</w:t>
      </w:r>
    </w:p>
    <w:p w14:paraId="275D2C6E" w14:textId="77777777" w:rsidR="005F1326" w:rsidRDefault="00227FB4" w:rsidP="005F1326">
      <w:pPr>
        <w:pStyle w:val="ConsPlusNormal"/>
        <w:ind w:firstLine="284"/>
        <w:jc w:val="both"/>
      </w:pPr>
      <w:r>
        <w:t>б) удостоверяет личность заявителя или личность и полномочия законного представителя заявителя - в случае обращения физического лица;</w:t>
      </w:r>
    </w:p>
    <w:p w14:paraId="3C129EB0" w14:textId="77777777" w:rsidR="005F1326" w:rsidRDefault="00227FB4" w:rsidP="005F1326">
      <w:pPr>
        <w:pStyle w:val="ConsPlusNormal"/>
        <w:ind w:firstLine="284"/>
        <w:jc w:val="both"/>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05B105E" w14:textId="77777777" w:rsidR="005F1326" w:rsidRDefault="00227FB4" w:rsidP="005F1326">
      <w:pPr>
        <w:pStyle w:val="ConsPlusNormal"/>
        <w:ind w:firstLine="284"/>
        <w:jc w:val="both"/>
      </w:pPr>
      <w:r>
        <w:t>в) проводит проверку правильности заполнения обращения;</w:t>
      </w:r>
    </w:p>
    <w:p w14:paraId="1C6178BA" w14:textId="77777777" w:rsidR="005F1326" w:rsidRDefault="00227FB4" w:rsidP="005F1326">
      <w:pPr>
        <w:pStyle w:val="ConsPlusNormal"/>
        <w:ind w:firstLine="284"/>
        <w:jc w:val="both"/>
      </w:pPr>
      <w:r>
        <w:t>г) проводит проверку укомплектованности пакета документов;</w:t>
      </w:r>
    </w:p>
    <w:p w14:paraId="65211247" w14:textId="77777777" w:rsidR="005F1326" w:rsidRDefault="00227FB4" w:rsidP="005F1326">
      <w:pPr>
        <w:pStyle w:val="ConsPlusNormal"/>
        <w:ind w:firstLine="284"/>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6DA00E2" w14:textId="77777777" w:rsidR="005F1326" w:rsidRDefault="00227FB4" w:rsidP="005F1326">
      <w:pPr>
        <w:pStyle w:val="ConsPlusNormal"/>
        <w:ind w:firstLine="284"/>
        <w:jc w:val="both"/>
      </w:pPr>
      <w:r>
        <w:t>е) заверяет электронное дело своей электронной подписью (далее - ЭП);</w:t>
      </w:r>
    </w:p>
    <w:p w14:paraId="20AEF40A" w14:textId="77777777" w:rsidR="005F1326" w:rsidRDefault="00227FB4" w:rsidP="005F1326">
      <w:pPr>
        <w:pStyle w:val="ConsPlusNormal"/>
        <w:ind w:firstLine="284"/>
        <w:jc w:val="both"/>
      </w:pPr>
      <w:r>
        <w:t>ж) направляет пакет документов в Администрацию:</w:t>
      </w:r>
    </w:p>
    <w:p w14:paraId="7BCFB066" w14:textId="77777777" w:rsidR="005F1326" w:rsidRDefault="00227FB4" w:rsidP="005F1326">
      <w:pPr>
        <w:pStyle w:val="ConsPlusNormal"/>
        <w:ind w:firstLine="284"/>
        <w:jc w:val="both"/>
      </w:pPr>
      <w:r>
        <w:t>- в электронном виде (в составе пакетов электронных дел) - в день обращения заявителя в МФЦ;</w:t>
      </w:r>
    </w:p>
    <w:p w14:paraId="43ECED0F" w14:textId="77777777" w:rsidR="005F1326" w:rsidRDefault="00227FB4" w:rsidP="005F1326">
      <w:pPr>
        <w:pStyle w:val="ConsPlusNormal"/>
        <w:ind w:firstLine="284"/>
        <w:jc w:val="both"/>
      </w:pPr>
      <w: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85B5C9D" w14:textId="77777777" w:rsidR="005F1326" w:rsidRDefault="00227FB4" w:rsidP="005F1326">
      <w:pPr>
        <w:pStyle w:val="ConsPlusNormal"/>
        <w:ind w:firstLine="284"/>
        <w:jc w:val="both"/>
      </w:pPr>
      <w:r>
        <w:t>По окончании приема документов специалист МФЦ выдает заявителю расписку в приеме документов.</w:t>
      </w:r>
    </w:p>
    <w:p w14:paraId="2D210B0D" w14:textId="77777777" w:rsidR="005F1326" w:rsidRDefault="00227FB4" w:rsidP="005F1326">
      <w:pPr>
        <w:pStyle w:val="ConsPlusNormal"/>
        <w:ind w:firstLine="284"/>
        <w:jc w:val="both"/>
      </w:pPr>
      <w:r>
        <w:lastRenderedPageBreak/>
        <w:t>3.3.2. Срок регистрации заявления о предоставлении муниципальной услуги в филиале ФГАУ РД МФЦ в РД по Чародинскому району составляет 1 (один) рабочий день.</w:t>
      </w:r>
    </w:p>
    <w:p w14:paraId="19DEDE65" w14:textId="77777777" w:rsidR="005F1326" w:rsidRDefault="00227FB4" w:rsidP="005F1326">
      <w:pPr>
        <w:pStyle w:val="ConsPlusNormal"/>
        <w:ind w:firstLine="284"/>
        <w:jc w:val="both"/>
      </w:pPr>
      <w:r>
        <w:t>3.3.3.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5BAFA7B" w14:textId="77777777" w:rsidR="005F1326" w:rsidRDefault="00227FB4" w:rsidP="005F1326">
      <w:pPr>
        <w:pStyle w:val="ConsPlusNormal"/>
        <w:ind w:firstLine="284"/>
        <w:jc w:val="both"/>
      </w:pPr>
      <w: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D852546" w14:textId="77777777" w:rsidR="005F1326" w:rsidRDefault="00227FB4" w:rsidP="005F1326">
      <w:pPr>
        <w:pStyle w:val="ConsPlusNormal"/>
        <w:ind w:firstLine="284"/>
        <w:jc w:val="both"/>
      </w:pPr>
      <w:r>
        <w:t>- на бумажном носителе - в срок не более 1 рабочего дня со дня принятия решения о предоставлении (отказе в предоставлении) муниципальной услуги заявителю.</w:t>
      </w:r>
    </w:p>
    <w:p w14:paraId="2C356602" w14:textId="77777777" w:rsidR="005F1326" w:rsidRDefault="00227FB4" w:rsidP="005F1326">
      <w:pPr>
        <w:pStyle w:val="ConsPlusNormal"/>
        <w:ind w:firstLine="284"/>
        <w:jc w:val="both"/>
      </w:pPr>
      <w: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 если иное не предусмотрено настоящим административным регламентом.</w:t>
      </w:r>
    </w:p>
    <w:p w14:paraId="47916C85" w14:textId="77777777" w:rsidR="005F1326" w:rsidRDefault="00227FB4" w:rsidP="005F1326">
      <w:pPr>
        <w:pStyle w:val="ConsPlusNormal"/>
        <w:ind w:firstLine="284"/>
        <w:jc w:val="both"/>
      </w:pPr>
      <w:r>
        <w:t>3.3.4. Выдача документов и других исходящих форм осуществляется на основании документов, удостоверяющих личность, под подпись в журнале учета выданных заявителям документов.</w:t>
      </w:r>
    </w:p>
    <w:p w14:paraId="1706CDE2" w14:textId="30FCFCAA" w:rsidR="00227FB4" w:rsidRDefault="00227FB4" w:rsidP="005F1326">
      <w:pPr>
        <w:pStyle w:val="ConsPlusNormal"/>
        <w:ind w:firstLine="284"/>
        <w:jc w:val="both"/>
      </w:pPr>
      <w:r>
        <w:t>3.3.5. Передача сопроводительной ведомости неполученных документов и других исходящих форм по истечении 2 (двух) месяцев направляется в Администрацию по реестру невостребованных документов.</w:t>
      </w:r>
    </w:p>
    <w:p w14:paraId="7B151789" w14:textId="77777777" w:rsidR="00227FB4" w:rsidRDefault="00227FB4" w:rsidP="00227FB4">
      <w:pPr>
        <w:pStyle w:val="ConsPlusNormal"/>
      </w:pPr>
    </w:p>
    <w:p w14:paraId="7334EB10" w14:textId="77777777" w:rsidR="00227FB4" w:rsidRPr="00000D4A" w:rsidRDefault="00227FB4" w:rsidP="00227FB4">
      <w:pPr>
        <w:pStyle w:val="ConsPlusTitle"/>
        <w:jc w:val="center"/>
        <w:outlineLvl w:val="1"/>
        <w:rPr>
          <w:rFonts w:ascii="Times New Roman" w:hAnsi="Times New Roman" w:cs="Times New Roman"/>
        </w:rPr>
      </w:pPr>
      <w:r w:rsidRPr="00000D4A">
        <w:rPr>
          <w:rFonts w:ascii="Times New Roman" w:hAnsi="Times New Roman" w:cs="Times New Roman"/>
        </w:rPr>
        <w:t>4. Формы контроля за исполнением</w:t>
      </w:r>
    </w:p>
    <w:p w14:paraId="502AAE3C"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административного регламента</w:t>
      </w:r>
    </w:p>
    <w:p w14:paraId="106B2385" w14:textId="77777777" w:rsidR="00227FB4" w:rsidRPr="00000D4A" w:rsidRDefault="00227FB4" w:rsidP="00227FB4">
      <w:pPr>
        <w:pStyle w:val="ConsPlusNormal"/>
      </w:pPr>
    </w:p>
    <w:p w14:paraId="34055768" w14:textId="77777777" w:rsidR="005F1326" w:rsidRDefault="00227FB4" w:rsidP="005F1326">
      <w:pPr>
        <w:pStyle w:val="ConsPlusNormal"/>
        <w:ind w:firstLine="284"/>
        <w:jc w:val="both"/>
      </w:pPr>
      <w: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42228FC" w14:textId="77777777" w:rsidR="005F1326" w:rsidRDefault="00227FB4" w:rsidP="005F1326">
      <w:pPr>
        <w:pStyle w:val="ConsPlusNormal"/>
        <w:ind w:firstLine="284"/>
        <w:jc w:val="both"/>
      </w:pPr>
      <w: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6E0B2D29" w14:textId="77777777" w:rsidR="005F1326" w:rsidRDefault="00227FB4" w:rsidP="005F1326">
      <w:pPr>
        <w:pStyle w:val="ConsPlusNormal"/>
        <w:ind w:firstLine="284"/>
        <w:jc w:val="both"/>
      </w:pPr>
      <w:r>
        <w:t>4.2. Порядок и периодичность осуществления плановых и внеплановых проверок полноты и качества предоставления муниципальной услуги.</w:t>
      </w:r>
    </w:p>
    <w:p w14:paraId="593DE108" w14:textId="77777777" w:rsidR="005F1326" w:rsidRDefault="00227FB4" w:rsidP="005F1326">
      <w:pPr>
        <w:pStyle w:val="ConsPlusNormal"/>
        <w:ind w:firstLine="284"/>
        <w:jc w:val="both"/>
      </w:pPr>
      <w:r>
        <w:t>В целях осуществления контроля за полнотой и качеством предоставления муниципальной услуги проводятся плановые и внеплановые проверки.</w:t>
      </w:r>
    </w:p>
    <w:p w14:paraId="33378664" w14:textId="77777777" w:rsidR="005F1326" w:rsidRDefault="00227FB4" w:rsidP="005F1326">
      <w:pPr>
        <w:pStyle w:val="ConsPlusNormal"/>
        <w:ind w:firstLine="284"/>
        <w:jc w:val="both"/>
      </w:pPr>
      <w: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593E2DC6" w14:textId="77777777" w:rsidR="005F1326" w:rsidRDefault="00227FB4" w:rsidP="005F1326">
      <w:pPr>
        <w:pStyle w:val="ConsPlusNormal"/>
        <w:ind w:firstLine="284"/>
        <w:jc w:val="both"/>
      </w:pPr>
      <w: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CF28D90" w14:textId="416EF446" w:rsidR="00227FB4" w:rsidRDefault="00227FB4" w:rsidP="005F1326">
      <w:pPr>
        <w:pStyle w:val="ConsPlusNormal"/>
        <w:ind w:firstLine="284"/>
        <w:jc w:val="both"/>
      </w:pPr>
      <w: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4D09EF8" w14:textId="77777777" w:rsidR="005F1326" w:rsidRDefault="00227FB4" w:rsidP="005F1326">
      <w:pPr>
        <w:pStyle w:val="ConsPlusNormal"/>
        <w:ind w:firstLine="284"/>
        <w:jc w:val="both"/>
      </w:pPr>
      <w: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2D41071" w14:textId="526F5002" w:rsidR="00227FB4" w:rsidRDefault="00227FB4" w:rsidP="005F1326">
      <w:pPr>
        <w:pStyle w:val="ConsPlusNormal"/>
        <w:ind w:firstLine="284"/>
        <w:jc w:val="both"/>
      </w:pPr>
      <w: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w:t>
      </w:r>
      <w:r>
        <w:lastRenderedPageBreak/>
        <w:t>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C87A5C7" w14:textId="77777777" w:rsidR="00227FB4" w:rsidRDefault="00227FB4" w:rsidP="005F1326">
      <w:pPr>
        <w:pStyle w:val="ConsPlusNormal"/>
        <w:ind w:firstLine="284"/>
        <w:jc w:val="both"/>
      </w:pPr>
      <w:r>
        <w:t>По результатам рассмотрения обращений обратившемуся дается письменный ответ.</w:t>
      </w:r>
    </w:p>
    <w:p w14:paraId="5AEF9E41" w14:textId="77777777" w:rsidR="00227FB4" w:rsidRDefault="00227FB4" w:rsidP="005F1326">
      <w:pPr>
        <w:pStyle w:val="ConsPlusNormal"/>
        <w:ind w:firstLine="284"/>
        <w:jc w:val="both"/>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5971116" w14:textId="77777777" w:rsidR="00227FB4" w:rsidRDefault="00227FB4" w:rsidP="005F1326">
      <w:pPr>
        <w:pStyle w:val="ConsPlusNormal"/>
        <w:ind w:firstLine="284"/>
        <w:jc w:val="both"/>
      </w:pPr>
      <w: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E72AEED" w14:textId="77777777" w:rsidR="005F1326" w:rsidRDefault="00227FB4" w:rsidP="005F1326">
      <w:pPr>
        <w:pStyle w:val="ConsPlusNormal"/>
        <w:ind w:firstLine="284"/>
        <w:jc w:val="both"/>
      </w:pPr>
      <w:r>
        <w:t>Руководитель Администрации несет ответственность за обеспечение предоставления муниципальной услуги.</w:t>
      </w:r>
    </w:p>
    <w:p w14:paraId="66AA1FB2" w14:textId="77777777" w:rsidR="005F1326" w:rsidRDefault="00227FB4" w:rsidP="005F1326">
      <w:pPr>
        <w:pStyle w:val="ConsPlusNormal"/>
        <w:ind w:firstLine="284"/>
        <w:jc w:val="both"/>
      </w:pPr>
      <w:r>
        <w:t>Работники Администрации при предоставлении муниципальной услуги несут ответственность:</w:t>
      </w:r>
    </w:p>
    <w:p w14:paraId="0C4E9C12" w14:textId="77777777" w:rsidR="005F1326" w:rsidRDefault="00227FB4" w:rsidP="005F1326">
      <w:pPr>
        <w:pStyle w:val="ConsPlusNormal"/>
        <w:ind w:firstLine="284"/>
        <w:jc w:val="both"/>
      </w:pPr>
      <w:r>
        <w:t>- за неисполнение или ненадлежащее исполнение административных процедур при предоставлении муниципальной услуги;</w:t>
      </w:r>
    </w:p>
    <w:p w14:paraId="7CC49481" w14:textId="77777777" w:rsidR="005F1326" w:rsidRDefault="00227FB4" w:rsidP="005F1326">
      <w:pPr>
        <w:pStyle w:val="ConsPlusNormal"/>
        <w:ind w:firstLine="284"/>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14:paraId="1C0CACC7" w14:textId="1C821147" w:rsidR="00227FB4" w:rsidRDefault="00227FB4" w:rsidP="005F1326">
      <w:pPr>
        <w:pStyle w:val="ConsPlusNormal"/>
        <w:ind w:firstLine="284"/>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D4D013F" w14:textId="77777777" w:rsidR="00227FB4" w:rsidRDefault="00227FB4" w:rsidP="00227FB4">
      <w:pPr>
        <w:pStyle w:val="ConsPlusNormal"/>
      </w:pPr>
    </w:p>
    <w:p w14:paraId="7E359524" w14:textId="77777777" w:rsidR="00227FB4" w:rsidRPr="00000D4A" w:rsidRDefault="00227FB4" w:rsidP="00227FB4">
      <w:pPr>
        <w:pStyle w:val="ConsPlusTitle"/>
        <w:jc w:val="center"/>
        <w:outlineLvl w:val="1"/>
        <w:rPr>
          <w:rFonts w:ascii="Times New Roman" w:hAnsi="Times New Roman" w:cs="Times New Roman"/>
        </w:rPr>
      </w:pPr>
      <w:r w:rsidRPr="00000D4A">
        <w:rPr>
          <w:rFonts w:ascii="Times New Roman" w:hAnsi="Times New Roman" w:cs="Times New Roman"/>
        </w:rPr>
        <w:t>5. Досудебный (внесудебный) порядок обжалования решений</w:t>
      </w:r>
    </w:p>
    <w:p w14:paraId="68A77C50"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и действий (бездействия) органа, предоставляющего</w:t>
      </w:r>
    </w:p>
    <w:p w14:paraId="7C58FB2D"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муниципальную услугу, должностных лиц органа,</w:t>
      </w:r>
    </w:p>
    <w:p w14:paraId="7CA8DFAF"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предоставляющего муниципальную услугу, либо муниципальных</w:t>
      </w:r>
    </w:p>
    <w:p w14:paraId="759A43F7"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служащих, многофункционального центра предоставления</w:t>
      </w:r>
    </w:p>
    <w:p w14:paraId="3A2E63A0"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государственных и муниципальных услуг, работника</w:t>
      </w:r>
    </w:p>
    <w:p w14:paraId="20B0C592"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многофункционального центра предоставления</w:t>
      </w:r>
    </w:p>
    <w:p w14:paraId="389840B7" w14:textId="77777777" w:rsidR="00227FB4" w:rsidRPr="00000D4A" w:rsidRDefault="00227FB4" w:rsidP="00227FB4">
      <w:pPr>
        <w:pStyle w:val="ConsPlusTitle"/>
        <w:jc w:val="center"/>
        <w:rPr>
          <w:rFonts w:ascii="Times New Roman" w:hAnsi="Times New Roman" w:cs="Times New Roman"/>
        </w:rPr>
      </w:pPr>
      <w:r w:rsidRPr="00000D4A">
        <w:rPr>
          <w:rFonts w:ascii="Times New Roman" w:hAnsi="Times New Roman" w:cs="Times New Roman"/>
        </w:rPr>
        <w:t>государственных и муниципальных услуг</w:t>
      </w:r>
    </w:p>
    <w:p w14:paraId="43F77BAE" w14:textId="77777777" w:rsidR="00227FB4" w:rsidRDefault="00227FB4" w:rsidP="00227FB4">
      <w:pPr>
        <w:pStyle w:val="ConsPlusNormal"/>
      </w:pPr>
    </w:p>
    <w:p w14:paraId="0092A378" w14:textId="77777777" w:rsidR="005F1326" w:rsidRDefault="00227FB4" w:rsidP="005F132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3D95A58" w14:textId="77777777" w:rsidR="005F1326" w:rsidRDefault="00227FB4" w:rsidP="005F1326">
      <w:pPr>
        <w:pStyle w:val="ConsPlusNormal"/>
        <w:ind w:firstLine="540"/>
        <w:jc w:val="both"/>
      </w:pPr>
      <w: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DA37E23" w14:textId="77777777" w:rsidR="005F1326" w:rsidRDefault="00227FB4" w:rsidP="005F1326">
      <w:pPr>
        <w:pStyle w:val="ConsPlusNormal"/>
        <w:ind w:firstLine="540"/>
        <w:jc w:val="both"/>
      </w:pPr>
      <w:r>
        <w:t>1) нарушение срока регистрации запроса заявителя о предоставлении муниципальной услуги, запроса, указанного в статье 15.1 Федерального закона N 210-ФЗ;</w:t>
      </w:r>
    </w:p>
    <w:p w14:paraId="36BA4EFB" w14:textId="77777777" w:rsidR="005F1326" w:rsidRDefault="00227FB4" w:rsidP="005F1326">
      <w:pPr>
        <w:pStyle w:val="ConsPlusNormal"/>
        <w:ind w:firstLine="540"/>
        <w:jc w:val="both"/>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 210-ФЗ;</w:t>
      </w:r>
    </w:p>
    <w:p w14:paraId="172718AA" w14:textId="77777777" w:rsidR="005F1326" w:rsidRDefault="00227FB4" w:rsidP="005F1326">
      <w:pPr>
        <w:pStyle w:val="ConsPlusNormal"/>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w:t>
      </w:r>
    </w:p>
    <w:p w14:paraId="648B3456" w14:textId="77777777" w:rsidR="005F1326" w:rsidRDefault="00227FB4" w:rsidP="005F1326">
      <w:pPr>
        <w:pStyle w:val="ConsPlusNormal"/>
        <w:ind w:firstLine="284"/>
        <w:jc w:val="both"/>
      </w:pPr>
      <w: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Дагестан для </w:t>
      </w:r>
      <w:r>
        <w:lastRenderedPageBreak/>
        <w:t>предоставления муниципальной услуги, у заявителя;</w:t>
      </w:r>
    </w:p>
    <w:p w14:paraId="1AADB70B" w14:textId="77777777" w:rsidR="005F1326" w:rsidRDefault="00227FB4" w:rsidP="005F1326">
      <w:pPr>
        <w:pStyle w:val="ConsPlusNormal"/>
        <w:ind w:firstLine="284"/>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 210-ФЗ;</w:t>
      </w:r>
    </w:p>
    <w:p w14:paraId="73BFB6F2" w14:textId="77777777" w:rsidR="005F1326" w:rsidRDefault="00227FB4" w:rsidP="005F1326">
      <w:pPr>
        <w:pStyle w:val="ConsPlusNormal"/>
        <w:ind w:firstLine="284"/>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Дагестан, муниципальными правовыми актами;</w:t>
      </w:r>
    </w:p>
    <w:p w14:paraId="27DAE3C6" w14:textId="77777777" w:rsidR="005F1326" w:rsidRDefault="00227FB4" w:rsidP="005F1326">
      <w:pPr>
        <w:pStyle w:val="ConsPlusNormal"/>
        <w:ind w:firstLine="284"/>
        <w:jc w:val="both"/>
      </w:pPr>
      <w: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 210-ФЗ;</w:t>
      </w:r>
    </w:p>
    <w:p w14:paraId="2379415D" w14:textId="77777777" w:rsidR="005F1326" w:rsidRDefault="00227FB4" w:rsidP="005F1326">
      <w:pPr>
        <w:pStyle w:val="ConsPlusNormal"/>
        <w:ind w:firstLine="284"/>
        <w:jc w:val="both"/>
      </w:pPr>
      <w:r>
        <w:t>8) нарушение срока или порядка выдачи документов по результатам предоставления муниципальной услуги;</w:t>
      </w:r>
    </w:p>
    <w:p w14:paraId="69192393" w14:textId="77777777" w:rsidR="005F1326" w:rsidRDefault="00227FB4" w:rsidP="005F1326">
      <w:pPr>
        <w:pStyle w:val="ConsPlusNormal"/>
        <w:ind w:firstLine="284"/>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 210-ФЗ;</w:t>
      </w:r>
    </w:p>
    <w:p w14:paraId="0221C56C" w14:textId="77777777" w:rsidR="005F1326" w:rsidRDefault="00227FB4" w:rsidP="005F1326">
      <w:pPr>
        <w:pStyle w:val="ConsPlusNormal"/>
        <w:ind w:firstLine="284"/>
        <w:jc w:val="both"/>
      </w:pPr>
      <w: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14:paraId="336F8806" w14:textId="77777777" w:rsidR="005F1326" w:rsidRDefault="00227FB4" w:rsidP="005F1326">
      <w:pPr>
        <w:pStyle w:val="ConsPlusNormal"/>
        <w:ind w:firstLine="284"/>
        <w:jc w:val="both"/>
      </w:pPr>
      <w:r>
        <w:t xml:space="preserve">5.3. Жалоба подается в письменной форме на бумажном носителе, в электронной форме в орган, предоставляющий муниципальную услугу, </w:t>
      </w:r>
      <w:r w:rsidRPr="00FA099D">
        <w:t xml:space="preserve">ФГАУ РД МФЦ в РД по Чародинскому району </w:t>
      </w:r>
      <w:r>
        <w:t xml:space="preserve">" либо в </w:t>
      </w:r>
      <w:r w:rsidRPr="001C7193">
        <w:t>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w:t>
      </w:r>
      <w:r>
        <w:t xml:space="preserve">, являющийся учредителем </w:t>
      </w:r>
      <w:r w:rsidRPr="00FA099D">
        <w:t>ФГАУ РД МФЦ в РД по Чародинскому району</w:t>
      </w:r>
      <w:r>
        <w:t xml:space="preserve"> (далее - учредитель </w:t>
      </w:r>
      <w:bookmarkStart w:id="11" w:name="_Hlk48259536"/>
      <w:r>
        <w:t>ГАУ РД "МФЦ</w:t>
      </w:r>
      <w:bookmarkEnd w:id="11"/>
      <w:r>
        <w:t xml:space="preserve">") .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bookmarkStart w:id="12" w:name="_Hlk48259556"/>
      <w:r w:rsidRPr="00FA099D">
        <w:t>ФГАУ РД МФЦ в РД по Чародинскому району</w:t>
      </w:r>
      <w:bookmarkEnd w:id="12"/>
      <w:r>
        <w:t xml:space="preserve"> подаются руководителю </w:t>
      </w:r>
      <w:r>
        <w:lastRenderedPageBreak/>
        <w:t xml:space="preserve">многофункционального центра. Жалобы на решения и действия (бездействие) </w:t>
      </w:r>
      <w:r w:rsidRPr="00FA099D">
        <w:t>ФГАУ РД МФЦ в РД по Чародинскому району</w:t>
      </w:r>
      <w:r>
        <w:t xml:space="preserve"> подаются учредителю ГАУ РД "МФЦ ".</w:t>
      </w:r>
    </w:p>
    <w:p w14:paraId="416EA53A" w14:textId="77777777" w:rsidR="005F1326" w:rsidRDefault="00227FB4" w:rsidP="005F1326">
      <w:pPr>
        <w:pStyle w:val="ConsPlusNormal"/>
        <w:ind w:firstLine="284"/>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РД,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РД, а также может быть принята при личном приеме заявителя.</w:t>
      </w:r>
    </w:p>
    <w:p w14:paraId="7577FFF2" w14:textId="77777777" w:rsidR="005F1326" w:rsidRDefault="00227FB4" w:rsidP="005F1326">
      <w:pPr>
        <w:pStyle w:val="ConsPlusNormal"/>
        <w:ind w:firstLine="284"/>
        <w:jc w:val="both"/>
      </w:pPr>
      <w:r>
        <w:t>5.4. Основанием для начала процедуры досудебного (внесудебного) обжалования является подача заявителем жалобы, соответствующей требованиям ч. 5 ст. 11.2 Федерального закона N 210-ФЗ.</w:t>
      </w:r>
    </w:p>
    <w:p w14:paraId="411730F1" w14:textId="77777777" w:rsidR="005F1326" w:rsidRDefault="00227FB4" w:rsidP="005F1326">
      <w:pPr>
        <w:pStyle w:val="ConsPlusNormal"/>
        <w:ind w:firstLine="284"/>
        <w:jc w:val="both"/>
      </w:pPr>
      <w:r>
        <w:t>В письменной жалобе в обязательном порядке указываются:</w:t>
      </w:r>
    </w:p>
    <w:p w14:paraId="53238123" w14:textId="77777777" w:rsidR="005F1326" w:rsidRDefault="00227FB4" w:rsidP="005F1326">
      <w:pPr>
        <w:pStyle w:val="ConsPlusNormal"/>
        <w:ind w:firstLine="284"/>
        <w:jc w:val="both"/>
      </w:pPr>
      <w: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РД "МФЦ", его руководителя и(или) работника, решения и действия (бездействие) которых обжалуются;</w:t>
      </w:r>
    </w:p>
    <w:p w14:paraId="3E25BD48" w14:textId="77777777" w:rsidR="005F1326" w:rsidRDefault="00227FB4" w:rsidP="005F1326">
      <w:pPr>
        <w:pStyle w:val="ConsPlusNormal"/>
        <w:ind w:firstLine="284"/>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2A15C92" w14:textId="77777777" w:rsidR="005F1326" w:rsidRDefault="00227FB4" w:rsidP="005F1326">
      <w:pPr>
        <w:pStyle w:val="ConsPlusNormal"/>
        <w:ind w:firstLine="284"/>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РД "МФЦ", его работника;</w:t>
      </w:r>
    </w:p>
    <w:p w14:paraId="25BD55E4" w14:textId="77777777" w:rsidR="005F1326" w:rsidRDefault="00227FB4" w:rsidP="005F1326">
      <w:pPr>
        <w:pStyle w:val="ConsPlusNormal"/>
        <w:ind w:firstLine="284"/>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РД "МФЦ", его работника. Заявителем могут быть представлены документы (при наличии), подтверждающие доводы заявителя, либо их копии.</w:t>
      </w:r>
    </w:p>
    <w:p w14:paraId="47870EDA" w14:textId="77777777" w:rsidR="005F1326" w:rsidRDefault="00227FB4" w:rsidP="005F1326">
      <w:pPr>
        <w:pStyle w:val="ConsPlusNormal"/>
        <w:ind w:firstLine="284"/>
        <w:jc w:val="both"/>
      </w:pPr>
      <w:r>
        <w:t>5.5. Заявитель имеет право на получение информации и документов, необходимых для составления и обоснования жалобы, в случаях, установленных ст. 11.1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683457F" w14:textId="77777777" w:rsidR="005F1326" w:rsidRDefault="00227FB4" w:rsidP="005F1326">
      <w:pPr>
        <w:pStyle w:val="ConsPlusNormal"/>
        <w:ind w:firstLine="284"/>
        <w:jc w:val="both"/>
      </w:pPr>
      <w:r>
        <w:t xml:space="preserve">5.6. Жалоба, поступившая в орган, предоставляющий муниципальную услугу, </w:t>
      </w:r>
      <w:r w:rsidRPr="00FA099D">
        <w:t>ФГАУ РД МФЦ в РД по Чародинскому району</w:t>
      </w:r>
      <w:r>
        <w:t xml:space="preserve"> ", учредителю ГАУ РД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ГАУ РД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93F7D8" w14:textId="77777777" w:rsidR="005F1326" w:rsidRDefault="00227FB4" w:rsidP="005F1326">
      <w:pPr>
        <w:pStyle w:val="ConsPlusNormal"/>
        <w:ind w:firstLine="284"/>
        <w:jc w:val="both"/>
      </w:pPr>
      <w:r>
        <w:t>5.7. По результатам рассмотрения жалобы принимается одно из следующих решений:</w:t>
      </w:r>
    </w:p>
    <w:p w14:paraId="6E8871E3" w14:textId="0C97D903" w:rsidR="00227FB4" w:rsidRDefault="00227FB4" w:rsidP="005F1326">
      <w:pPr>
        <w:pStyle w:val="ConsPlusNormal"/>
        <w:ind w:firstLine="284"/>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14:paraId="3B6D8FCC" w14:textId="77777777" w:rsidR="005F1326" w:rsidRDefault="00227FB4" w:rsidP="005F1326">
      <w:pPr>
        <w:pStyle w:val="ConsPlusNormal"/>
        <w:ind w:firstLine="142"/>
        <w:jc w:val="both"/>
      </w:pPr>
      <w:r>
        <w:t>2) в удовлетворении жалобы отказывается.</w:t>
      </w:r>
    </w:p>
    <w:p w14:paraId="4943E029" w14:textId="75324625" w:rsidR="00227FB4" w:rsidRDefault="00227FB4" w:rsidP="005F1326">
      <w:pPr>
        <w:pStyle w:val="ConsPlusNormal"/>
        <w:ind w:firstLine="142"/>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FB6819" w14:textId="11ECAEC9" w:rsidR="00227FB4" w:rsidRDefault="00227FB4" w:rsidP="005F1326">
      <w:pPr>
        <w:pStyle w:val="ConsPlusNormal"/>
        <w:ind w:firstLine="142"/>
        <w:jc w:val="both"/>
      </w:pPr>
      <w: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000D4A">
        <w:t xml:space="preserve"> </w:t>
      </w:r>
    </w:p>
    <w:p w14:paraId="06D573CF" w14:textId="77777777" w:rsidR="00227FB4" w:rsidRDefault="00227FB4" w:rsidP="005F1326">
      <w:pPr>
        <w:pStyle w:val="ConsPlusNormal"/>
        <w:ind w:firstLine="142"/>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5C86ED1" w14:textId="77777777" w:rsidR="00227FB4" w:rsidRDefault="00227FB4" w:rsidP="005F1326">
      <w:pPr>
        <w:pStyle w:val="ConsPlusNormal"/>
        <w:ind w:firstLine="142"/>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A16A53B" w14:textId="77777777" w:rsidR="007C5A9E" w:rsidRDefault="007C5A9E" w:rsidP="005F1326">
      <w:pPr>
        <w:ind w:firstLine="142"/>
      </w:pPr>
    </w:p>
    <w:sectPr w:rsidR="007C5A9E" w:rsidSect="00A00B82">
      <w:pgSz w:w="11906" w:h="16838"/>
      <w:pgMar w:top="993"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F9"/>
    <w:rsid w:val="00000D4A"/>
    <w:rsid w:val="000A5256"/>
    <w:rsid w:val="00222236"/>
    <w:rsid w:val="00227FB4"/>
    <w:rsid w:val="00270C14"/>
    <w:rsid w:val="00326729"/>
    <w:rsid w:val="005241A5"/>
    <w:rsid w:val="005F1326"/>
    <w:rsid w:val="007C5A9E"/>
    <w:rsid w:val="009E507A"/>
    <w:rsid w:val="00A00B82"/>
    <w:rsid w:val="00AC7C90"/>
    <w:rsid w:val="00B70821"/>
    <w:rsid w:val="00B81E3D"/>
    <w:rsid w:val="00C31F3D"/>
    <w:rsid w:val="00CD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1E9E"/>
  <w15:chartTrackingRefBased/>
  <w15:docId w15:val="{5483C0DA-688A-4BD2-ABF4-F5B84A4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25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F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27FB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unhideWhenUsed/>
    <w:rsid w:val="00227FB4"/>
    <w:rPr>
      <w:color w:val="0563C1" w:themeColor="hyperlink"/>
      <w:u w:val="single"/>
    </w:rPr>
  </w:style>
  <w:style w:type="paragraph" w:styleId="a4">
    <w:name w:val="No Spacing"/>
    <w:uiPriority w:val="1"/>
    <w:qFormat/>
    <w:rsid w:val="00227FB4"/>
    <w:pPr>
      <w:spacing w:after="0" w:line="240" w:lineRule="auto"/>
    </w:pPr>
    <w:rPr>
      <w:rFonts w:eastAsiaTheme="minorEastAsia"/>
      <w:lang w:eastAsia="ru-RU"/>
    </w:rPr>
  </w:style>
  <w:style w:type="paragraph" w:styleId="a5">
    <w:name w:val="Balloon Text"/>
    <w:basedOn w:val="a"/>
    <w:link w:val="a6"/>
    <w:uiPriority w:val="99"/>
    <w:semiHidden/>
    <w:unhideWhenUsed/>
    <w:rsid w:val="00000D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0D4A"/>
    <w:rPr>
      <w:rFonts w:ascii="Segoe UI" w:eastAsiaTheme="minorEastAsia" w:hAnsi="Segoe UI" w:cs="Segoe UI"/>
      <w:sz w:val="18"/>
      <w:szCs w:val="18"/>
      <w:lang w:eastAsia="ru-RU"/>
    </w:rPr>
  </w:style>
  <w:style w:type="paragraph" w:styleId="a7">
    <w:name w:val="List Paragraph"/>
    <w:aliases w:val="мой"/>
    <w:basedOn w:val="a"/>
    <w:link w:val="a8"/>
    <w:uiPriority w:val="34"/>
    <w:qFormat/>
    <w:rsid w:val="00AC7C90"/>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aliases w:val="мой Знак"/>
    <w:basedOn w:val="a0"/>
    <w:link w:val="a7"/>
    <w:uiPriority w:val="34"/>
    <w:locked/>
    <w:rsid w:val="00AC7C90"/>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AC7C90"/>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C7C90"/>
    <w:pPr>
      <w:widowControl w:val="0"/>
      <w:shd w:val="clear" w:color="auto" w:fill="FFFFFF"/>
      <w:spacing w:before="240" w:after="240" w:line="298" w:lineRule="exact"/>
    </w:pPr>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20http://mfcrd.ru/%2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18</Pages>
  <Words>9820</Words>
  <Characters>55974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OmarPC</dc:creator>
  <cp:keywords/>
  <dc:description/>
  <cp:lastModifiedBy>Шамай</cp:lastModifiedBy>
  <cp:revision>11</cp:revision>
  <cp:lastPrinted>2020-09-11T11:59:00Z</cp:lastPrinted>
  <dcterms:created xsi:type="dcterms:W3CDTF">2020-08-13T22:43:00Z</dcterms:created>
  <dcterms:modified xsi:type="dcterms:W3CDTF">2020-09-16T11:04:00Z</dcterms:modified>
</cp:coreProperties>
</file>