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9FB" w:rsidRDefault="004A79FB" w:rsidP="004A79F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6A83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A6DF767" wp14:editId="17B91D83">
            <wp:simplePos x="0" y="0"/>
            <wp:positionH relativeFrom="margin">
              <wp:align>center</wp:align>
            </wp:positionH>
            <wp:positionV relativeFrom="margin">
              <wp:posOffset>-299085</wp:posOffset>
            </wp:positionV>
            <wp:extent cx="850900" cy="857250"/>
            <wp:effectExtent l="0" t="0" r="6350" b="0"/>
            <wp:wrapSquare wrapText="bothSides"/>
            <wp:docPr id="228009001" name="Рисунок 22800900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79FB" w:rsidRDefault="004A79FB" w:rsidP="004A79F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A79FB" w:rsidRDefault="004A79FB" w:rsidP="004A79F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A79FB" w:rsidRDefault="004A79FB" w:rsidP="004A79F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A79FB" w:rsidRPr="00B94DBA" w:rsidRDefault="004A79FB" w:rsidP="004A79F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4DBA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4A79FB" w:rsidRPr="00B94DBA" w:rsidRDefault="004A79FB" w:rsidP="004A79F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94DBA">
        <w:rPr>
          <w:rFonts w:ascii="Times New Roman" w:hAnsi="Times New Roman" w:cs="Times New Roman"/>
          <w:sz w:val="32"/>
          <w:szCs w:val="32"/>
        </w:rPr>
        <w:t xml:space="preserve"> МУНИЦИПАЛЬНОГО ОБРАЗОВАНИЯ «ЧАРОДИНСКИЙ РАЙОН»</w:t>
      </w:r>
    </w:p>
    <w:p w:rsidR="004A79FB" w:rsidRPr="00B94DBA" w:rsidRDefault="004A79FB" w:rsidP="004A79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A79FB" w:rsidRPr="00B94DBA" w:rsidRDefault="004A79FB" w:rsidP="004A79FB">
      <w:pPr>
        <w:tabs>
          <w:tab w:val="center" w:pos="4677"/>
          <w:tab w:val="left" w:pos="8083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4DBA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4A79FB" w:rsidRPr="009845BF" w:rsidRDefault="004A79FB" w:rsidP="004A79F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4A79FB" w:rsidRPr="009845BF" w:rsidRDefault="004A79FB" w:rsidP="004A79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 сентября 2019 г. №81</w:t>
      </w:r>
    </w:p>
    <w:p w:rsidR="004A79FB" w:rsidRPr="009845BF" w:rsidRDefault="004A79FB" w:rsidP="004A79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45BF">
        <w:rPr>
          <w:rFonts w:ascii="Times New Roman" w:hAnsi="Times New Roman" w:cs="Times New Roman"/>
          <w:sz w:val="24"/>
          <w:szCs w:val="24"/>
        </w:rPr>
        <w:t>с. Цуриб</w:t>
      </w:r>
    </w:p>
    <w:p w:rsidR="004A79FB" w:rsidRDefault="004A79FB" w:rsidP="004A79FB">
      <w:pPr>
        <w:tabs>
          <w:tab w:val="left" w:pos="783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A79FB" w:rsidRDefault="004A79FB" w:rsidP="004A7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создании зонального центра военно-патриотического воспитания </w:t>
      </w:r>
    </w:p>
    <w:p w:rsidR="004A79FB" w:rsidRDefault="004A79FB" w:rsidP="004A7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подготовки граждан к военной службе  </w:t>
      </w:r>
    </w:p>
    <w:p w:rsidR="004A79FB" w:rsidRDefault="004A79FB" w:rsidP="004A7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9FB" w:rsidRPr="00471B14" w:rsidRDefault="004A79FB" w:rsidP="004A7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Руководствуясь</w:t>
      </w:r>
      <w:r w:rsidRPr="00270808">
        <w:rPr>
          <w:rFonts w:ascii="Times New Roman" w:eastAsia="Times New Roman" w:hAnsi="Times New Roman" w:cs="Times New Roman"/>
          <w:sz w:val="28"/>
          <w:szCs w:val="28"/>
          <w:lang w:eastAsia="ru-RU"/>
        </w:rPr>
        <w:t> Указом Президента Российской Федерации от 7 мая 2012 года № 604 "О дальнейшем совершенствовании военной службы в Российской Федерации", Концепцией федеральной системы подготовки граждан к военной службе до 2020 года, утверждённой распоряжением Правительства Российской Федерации от 3 февраля 2010 года №134-р,  Постановлением Правительства Российской Федерации от 30 декабря  2015 года №1493 «О государственной программе «Патриотического воспитание граждан Российской Федерации на 2016-2020 годы» и в целях повышения эффективности военно-патриотического воспитания граждан, повышения качества подготовки по основам военной службы и  военно-учетным  специальностям, укрепления здоровья и пропаганды здорового образа жизни, развития военно-прикладных видов спорта 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 </w:t>
      </w:r>
      <w:r w:rsidRPr="00C72B62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79FB" w:rsidRDefault="004A79FB" w:rsidP="004A79FB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зональный Центр военно-патриотического воспитания и подготовки граждан к военной службе на базе муниципального</w:t>
      </w:r>
      <w:r w:rsidRPr="00270808">
        <w:rPr>
          <w:rFonts w:ascii="Times New Roman" w:eastAsia="Times New Roman" w:hAnsi="Times New Roman"/>
          <w:sz w:val="28"/>
          <w:szCs w:val="28"/>
        </w:rPr>
        <w:t xml:space="preserve"> казенного общеобразовательного учреждения 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Цурибская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общеобразовательная школа» (далее-  Центр).</w:t>
      </w:r>
    </w:p>
    <w:p w:rsidR="004A79FB" w:rsidRDefault="004A79FB" w:rsidP="004A79FB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Руководителем Центра назначить директора муниципального</w:t>
      </w:r>
      <w:r w:rsidRPr="00270808">
        <w:rPr>
          <w:rFonts w:ascii="Times New Roman" w:eastAsia="Times New Roman" w:hAnsi="Times New Roman"/>
          <w:sz w:val="28"/>
          <w:szCs w:val="28"/>
        </w:rPr>
        <w:t xml:space="preserve"> казенного общеобразовательного учреждения 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Цурибская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Ярбилову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Аминат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Гаджимусаевну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A79FB" w:rsidRDefault="004A79FB" w:rsidP="004A79FB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Утвердить:</w:t>
      </w:r>
    </w:p>
    <w:p w:rsidR="004A79FB" w:rsidRDefault="004A79FB" w:rsidP="004A79FB">
      <w:pPr>
        <w:pStyle w:val="a5"/>
        <w:ind w:left="28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положение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о зональном центре военно-патриотического воспитания и подготовки граждан к военной службе;</w:t>
      </w:r>
    </w:p>
    <w:p w:rsidR="004A79FB" w:rsidRPr="00EF164B" w:rsidRDefault="004A79FB" w:rsidP="004A7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Pr="00EF164B">
        <w:rPr>
          <w:rFonts w:ascii="Times New Roman" w:hAnsi="Times New Roman" w:cs="Times New Roman"/>
          <w:sz w:val="28"/>
          <w:szCs w:val="28"/>
        </w:rPr>
        <w:t>состав</w:t>
      </w:r>
      <w:proofErr w:type="gramEnd"/>
      <w:r w:rsidRPr="00EF164B">
        <w:rPr>
          <w:rFonts w:ascii="Times New Roman" w:hAnsi="Times New Roman" w:cs="Times New Roman"/>
          <w:sz w:val="28"/>
          <w:szCs w:val="28"/>
        </w:rPr>
        <w:t xml:space="preserve"> Совета зонального центра военно-патриотического во</w:t>
      </w:r>
      <w:r>
        <w:rPr>
          <w:rFonts w:ascii="Times New Roman" w:hAnsi="Times New Roman" w:cs="Times New Roman"/>
          <w:sz w:val="28"/>
          <w:szCs w:val="28"/>
        </w:rPr>
        <w:t xml:space="preserve">спитания и подготовки граждан </w:t>
      </w:r>
      <w:r w:rsidRPr="00EF1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EF164B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EF164B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EF164B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79FB" w:rsidRDefault="004A79FB" w:rsidP="004A79FB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Начальнику отделу образования и культуры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обеспечить: </w:t>
      </w:r>
    </w:p>
    <w:p w:rsidR="004A79FB" w:rsidRPr="00EC03A6" w:rsidRDefault="004A79FB" w:rsidP="004A79FB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r w:rsidRPr="00EC03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EC03A6">
        <w:rPr>
          <w:rFonts w:ascii="Times New Roman" w:hAnsi="Times New Roman"/>
          <w:sz w:val="28"/>
          <w:szCs w:val="28"/>
        </w:rPr>
        <w:t>организацию</w:t>
      </w:r>
      <w:proofErr w:type="gramEnd"/>
      <w:r w:rsidRPr="00EC03A6">
        <w:rPr>
          <w:rFonts w:ascii="Times New Roman" w:hAnsi="Times New Roman"/>
          <w:sz w:val="28"/>
          <w:szCs w:val="28"/>
        </w:rPr>
        <w:t xml:space="preserve"> работы по военно-патриотическому воспитанию молодежи на базе образовательных организаций;     </w:t>
      </w:r>
    </w:p>
    <w:p w:rsidR="004A79FB" w:rsidRPr="000D468E" w:rsidRDefault="004A79FB" w:rsidP="004A79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0D468E">
        <w:rPr>
          <w:rFonts w:ascii="Times New Roman" w:hAnsi="Times New Roman"/>
          <w:sz w:val="28"/>
          <w:szCs w:val="28"/>
        </w:rPr>
        <w:t>организацию</w:t>
      </w:r>
      <w:proofErr w:type="gramEnd"/>
      <w:r w:rsidRPr="000D468E">
        <w:rPr>
          <w:rFonts w:ascii="Times New Roman" w:hAnsi="Times New Roman"/>
          <w:sz w:val="28"/>
          <w:szCs w:val="28"/>
        </w:rPr>
        <w:t xml:space="preserve"> мероприятий по формированию здорового образа жизни и профилактике негативных зависимостей среди молодежи.</w:t>
      </w:r>
      <w:r w:rsidRPr="000D468E">
        <w:rPr>
          <w:rFonts w:ascii="Times New Roman" w:hAnsi="Times New Roman"/>
          <w:sz w:val="28"/>
          <w:szCs w:val="28"/>
        </w:rPr>
        <w:tab/>
      </w:r>
    </w:p>
    <w:p w:rsidR="004A79FB" w:rsidRDefault="004A79FB" w:rsidP="004A79FB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военному комиссариату </w:t>
      </w:r>
      <w:proofErr w:type="spellStart"/>
      <w:r>
        <w:rPr>
          <w:rFonts w:ascii="Times New Roman" w:hAnsi="Times New Roman"/>
          <w:sz w:val="28"/>
          <w:szCs w:val="28"/>
        </w:rPr>
        <w:t>Чародинского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района:      </w:t>
      </w:r>
    </w:p>
    <w:p w:rsidR="004A79FB" w:rsidRDefault="004A79FB" w:rsidP="004A79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6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0D468E">
        <w:rPr>
          <w:rFonts w:ascii="Times New Roman" w:hAnsi="Times New Roman"/>
          <w:sz w:val="28"/>
          <w:szCs w:val="28"/>
        </w:rPr>
        <w:t>принять</w:t>
      </w:r>
      <w:proofErr w:type="gramEnd"/>
      <w:r w:rsidRPr="000D468E">
        <w:rPr>
          <w:rFonts w:ascii="Times New Roman" w:hAnsi="Times New Roman"/>
          <w:sz w:val="28"/>
          <w:szCs w:val="28"/>
        </w:rPr>
        <w:t xml:space="preserve"> участие и содействовать в проведении организованных Центром, мероприятий по военно-патриотическому воспитанию молодежи; </w:t>
      </w:r>
    </w:p>
    <w:p w:rsidR="004A79FB" w:rsidRDefault="004A79FB" w:rsidP="004A79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/>
          <w:sz w:val="28"/>
          <w:szCs w:val="28"/>
        </w:rPr>
        <w:t>совместно</w:t>
      </w:r>
      <w:proofErr w:type="gramEnd"/>
      <w:r>
        <w:rPr>
          <w:rFonts w:ascii="Times New Roman" w:hAnsi="Times New Roman"/>
          <w:sz w:val="28"/>
          <w:szCs w:val="28"/>
        </w:rPr>
        <w:t xml:space="preserve"> с органами местного самоуправления, общественными объединениями, средствами  массовой информации принимать участие в разработке и реализации мер, направленных на информирование граждан о деятельности Вооруженных сил Российской Федерации, повышения престижа военной службы;</w:t>
      </w:r>
    </w:p>
    <w:p w:rsidR="004A79FB" w:rsidRDefault="004A79FB" w:rsidP="004A79FB">
      <w:pPr>
        <w:pStyle w:val="a5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представлять</w:t>
      </w:r>
      <w:proofErr w:type="gramEnd"/>
      <w:r>
        <w:rPr>
          <w:rFonts w:ascii="Times New Roman" w:hAnsi="Times New Roman"/>
          <w:sz w:val="28"/>
          <w:szCs w:val="28"/>
        </w:rPr>
        <w:t xml:space="preserve"> Центру информацию необходимую для реализации его полномочий в сфере военно- патриотического воспитания, о деятельности Вооруженных сил Российской Федерации</w:t>
      </w:r>
      <w:r w:rsidRPr="00AC4F5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, повышения престижа военной службы и разработки мер по этим направлениям.</w:t>
      </w:r>
    </w:p>
    <w:p w:rsidR="004A79FB" w:rsidRDefault="004A79FB" w:rsidP="004A79FB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главному врачу ГБУЗ «</w:t>
      </w:r>
      <w:proofErr w:type="spellStart"/>
      <w:r>
        <w:rPr>
          <w:rFonts w:ascii="Times New Roman" w:hAnsi="Times New Roman"/>
          <w:sz w:val="28"/>
          <w:szCs w:val="28"/>
        </w:rPr>
        <w:t>Чародинская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районная больница» обеспечить:      </w:t>
      </w:r>
    </w:p>
    <w:p w:rsidR="004A79FB" w:rsidRDefault="004A79FB" w:rsidP="004A79FB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>своевременное</w:t>
      </w:r>
      <w:proofErr w:type="gramEnd"/>
      <w:r>
        <w:rPr>
          <w:rFonts w:ascii="Times New Roman" w:hAnsi="Times New Roman"/>
          <w:sz w:val="28"/>
          <w:szCs w:val="28"/>
        </w:rPr>
        <w:t>, качественное всестороннее обследование, лечение и диспансерное наблюдение граждан, подлежащих призыву на     военную службу;</w:t>
      </w:r>
    </w:p>
    <w:p w:rsidR="004A79FB" w:rsidRPr="00AC4F5C" w:rsidRDefault="004A79FB" w:rsidP="004A79FB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>представление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Центру информации о состоянии здоровья граждан (молодежи) допризывного и призывного возрастов и другой информации, необходимой для реализации его полномочий в сфере военно-патриотического воспитания и подготовки граждан (молодежи) к военной службе, по запросу в соответствии   компетенцией.</w:t>
      </w:r>
      <w:r w:rsidRPr="00AC4F5C">
        <w:rPr>
          <w:rFonts w:ascii="Times New Roman" w:hAnsi="Times New Roman"/>
          <w:sz w:val="28"/>
          <w:szCs w:val="28"/>
        </w:rPr>
        <w:tab/>
      </w:r>
    </w:p>
    <w:p w:rsidR="004A79FB" w:rsidRPr="00313AC1" w:rsidRDefault="004A79FB" w:rsidP="004A79FB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13AC1">
        <w:rPr>
          <w:rFonts w:ascii="Times New Roman" w:eastAsia="Times New Roman" w:hAnsi="Times New Roman"/>
          <w:bCs/>
          <w:sz w:val="28"/>
          <w:szCs w:val="28"/>
        </w:rPr>
        <w:t>Настоящее постановление подлежит размещению на официальном сайте Администрации муниципального образования «</w:t>
      </w:r>
      <w:proofErr w:type="spellStart"/>
      <w:r w:rsidRPr="00313AC1">
        <w:rPr>
          <w:rFonts w:ascii="Times New Roman" w:eastAsia="Times New Roman" w:hAnsi="Times New Roman"/>
          <w:bCs/>
          <w:sz w:val="28"/>
          <w:szCs w:val="28"/>
        </w:rPr>
        <w:t>Чародинский</w:t>
      </w:r>
      <w:proofErr w:type="spellEnd"/>
      <w:r w:rsidRPr="00313AC1">
        <w:rPr>
          <w:rFonts w:ascii="Times New Roman" w:eastAsia="Times New Roman" w:hAnsi="Times New Roman"/>
          <w:bCs/>
          <w:sz w:val="28"/>
          <w:szCs w:val="28"/>
        </w:rPr>
        <w:t xml:space="preserve"> район» в информационно-телекоммуникационной сети Интернет.</w:t>
      </w:r>
    </w:p>
    <w:p w:rsidR="004A79FB" w:rsidRPr="00F031AF" w:rsidRDefault="004A79FB" w:rsidP="004A79FB">
      <w:pPr>
        <w:pStyle w:val="a3"/>
        <w:jc w:val="both"/>
        <w:rPr>
          <w:rStyle w:val="a7"/>
          <w:rFonts w:ascii="Times New Roman" w:hAnsi="Times New Roman" w:cs="Times New Roman"/>
          <w:b w:val="0"/>
          <w:sz w:val="28"/>
          <w:szCs w:val="26"/>
        </w:rPr>
      </w:pPr>
      <w:r>
        <w:rPr>
          <w:rFonts w:ascii="Times New Roman" w:hAnsi="Times New Roman" w:cs="Times New Roman"/>
          <w:sz w:val="32"/>
          <w:szCs w:val="28"/>
        </w:rPr>
        <w:t xml:space="preserve">   </w:t>
      </w:r>
      <w:r w:rsidRPr="00982D70">
        <w:rPr>
          <w:rFonts w:ascii="Times New Roman" w:hAnsi="Times New Roman" w:cs="Times New Roman"/>
          <w:sz w:val="32"/>
          <w:szCs w:val="28"/>
        </w:rPr>
        <w:t xml:space="preserve"> </w:t>
      </w:r>
      <w:r w:rsidRPr="00F031AF">
        <w:rPr>
          <w:rFonts w:ascii="Times New Roman" w:hAnsi="Times New Roman" w:cs="Times New Roman"/>
          <w:sz w:val="32"/>
          <w:szCs w:val="28"/>
        </w:rPr>
        <w:t xml:space="preserve"> </w:t>
      </w:r>
      <w:r w:rsidRPr="00F031AF">
        <w:rPr>
          <w:rStyle w:val="a7"/>
          <w:rFonts w:ascii="Times New Roman" w:hAnsi="Times New Roman" w:cs="Times New Roman"/>
          <w:b w:val="0"/>
          <w:sz w:val="28"/>
          <w:szCs w:val="26"/>
        </w:rPr>
        <w:t xml:space="preserve">8.   Настоящее постановление вступает в силу со дня его подписания. </w:t>
      </w:r>
    </w:p>
    <w:p w:rsidR="004A79FB" w:rsidRPr="00982D70" w:rsidRDefault="004A79FB" w:rsidP="004A79FB">
      <w:pPr>
        <w:spacing w:after="0" w:line="240" w:lineRule="auto"/>
        <w:ind w:left="-285"/>
        <w:jc w:val="both"/>
        <w:textAlignment w:val="baseline"/>
        <w:rPr>
          <w:rStyle w:val="a7"/>
          <w:rFonts w:ascii="Times New Roman" w:hAnsi="Times New Roman" w:cs="Times New Roman"/>
          <w:b w:val="0"/>
          <w:sz w:val="28"/>
          <w:szCs w:val="26"/>
        </w:rPr>
      </w:pPr>
      <w:r w:rsidRPr="00F031AF">
        <w:rPr>
          <w:rStyle w:val="a7"/>
          <w:rFonts w:ascii="Times New Roman" w:hAnsi="Times New Roman" w:cs="Times New Roman"/>
          <w:b w:val="0"/>
          <w:sz w:val="28"/>
          <w:szCs w:val="26"/>
        </w:rPr>
        <w:t xml:space="preserve">          9.  Контроль за исполнением настоящего постановления </w:t>
      </w:r>
      <w:r w:rsidRPr="002708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заместителя главы администрации муници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района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Чародинский</w:t>
      </w:r>
      <w:proofErr w:type="spellEnd"/>
      <w:r w:rsidRPr="00270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по вопросам общественн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безопасности Магомедова Р.И.</w:t>
      </w:r>
      <w:r w:rsidRPr="00982D70">
        <w:rPr>
          <w:rStyle w:val="a7"/>
          <w:rFonts w:ascii="Times New Roman" w:hAnsi="Times New Roman" w:cs="Times New Roman"/>
          <w:sz w:val="28"/>
          <w:szCs w:val="26"/>
        </w:rPr>
        <w:t xml:space="preserve"> </w:t>
      </w:r>
    </w:p>
    <w:p w:rsidR="004A79FB" w:rsidRPr="007F1B01" w:rsidRDefault="004A79FB" w:rsidP="004A79FB">
      <w:pPr>
        <w:ind w:left="705"/>
        <w:jc w:val="both"/>
        <w:rPr>
          <w:rFonts w:ascii="Times New Roman" w:hAnsi="Times New Roman" w:cs="Times New Roman"/>
          <w:sz w:val="32"/>
          <w:szCs w:val="28"/>
        </w:rPr>
      </w:pPr>
    </w:p>
    <w:p w:rsidR="004A79FB" w:rsidRPr="0040141E" w:rsidRDefault="004A79FB" w:rsidP="004A79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141E">
        <w:rPr>
          <w:rFonts w:ascii="Times New Roman" w:hAnsi="Times New Roman" w:cs="Times New Roman"/>
          <w:b/>
          <w:sz w:val="28"/>
          <w:szCs w:val="28"/>
        </w:rPr>
        <w:t xml:space="preserve">      Глава Администрации</w:t>
      </w:r>
    </w:p>
    <w:p w:rsidR="004A79FB" w:rsidRPr="0040141E" w:rsidRDefault="004A79FB" w:rsidP="004A79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141E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40141E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4A79FB" w:rsidRPr="0040141E" w:rsidRDefault="004A79FB" w:rsidP="004A79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0141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0141E">
        <w:rPr>
          <w:rFonts w:ascii="Times New Roman" w:hAnsi="Times New Roman" w:cs="Times New Roman"/>
          <w:b/>
          <w:sz w:val="28"/>
          <w:szCs w:val="28"/>
        </w:rPr>
        <w:t>Чародинский</w:t>
      </w:r>
      <w:proofErr w:type="spellEnd"/>
      <w:r w:rsidRPr="004014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0141E">
        <w:rPr>
          <w:rFonts w:ascii="Times New Roman" w:hAnsi="Times New Roman" w:cs="Times New Roman"/>
          <w:b/>
          <w:sz w:val="28"/>
          <w:szCs w:val="28"/>
        </w:rPr>
        <w:t xml:space="preserve">район»   </w:t>
      </w:r>
      <w:proofErr w:type="gramEnd"/>
      <w:r w:rsidRPr="0040141E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0141E">
        <w:rPr>
          <w:rFonts w:ascii="Times New Roman" w:hAnsi="Times New Roman" w:cs="Times New Roman"/>
          <w:b/>
          <w:sz w:val="28"/>
          <w:szCs w:val="28"/>
        </w:rPr>
        <w:t xml:space="preserve">               М.А. Магомедов</w:t>
      </w:r>
    </w:p>
    <w:p w:rsidR="004A79FB" w:rsidRPr="0040141E" w:rsidRDefault="004A79FB" w:rsidP="004A79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79FB" w:rsidRDefault="004A79FB" w:rsidP="004A79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9FB" w:rsidRDefault="004A79FB" w:rsidP="004A79FB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4A79FB" w:rsidRDefault="004A79FB" w:rsidP="004A79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79FB" w:rsidRDefault="004A79FB" w:rsidP="004A79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9FB" w:rsidRDefault="004A79FB" w:rsidP="004A79FB">
      <w:pPr>
        <w:rPr>
          <w:rFonts w:ascii="Times New Roman" w:hAnsi="Times New Roman" w:cs="Times New Roman"/>
          <w:b/>
          <w:sz w:val="28"/>
          <w:szCs w:val="28"/>
        </w:rPr>
      </w:pPr>
    </w:p>
    <w:p w:rsidR="004A79FB" w:rsidRDefault="004A79FB" w:rsidP="004A79F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A79FB" w:rsidRPr="00270808" w:rsidRDefault="004A79FB" w:rsidP="004A79F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  <w:r w:rsidRPr="0027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79FB" w:rsidRPr="00270808" w:rsidRDefault="004A79FB" w:rsidP="004A79F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27080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7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постановлению администрации  </w:t>
      </w:r>
    </w:p>
    <w:p w:rsidR="004A79FB" w:rsidRDefault="004A79FB" w:rsidP="004A79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разования </w:t>
      </w:r>
    </w:p>
    <w:p w:rsidR="004A79FB" w:rsidRPr="00270808" w:rsidRDefault="004A79FB" w:rsidP="004A79F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</w:p>
    <w:p w:rsidR="004A79FB" w:rsidRPr="00270808" w:rsidRDefault="004A79FB" w:rsidP="004A79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«10» сентября 2019г. №81</w:t>
      </w:r>
    </w:p>
    <w:p w:rsidR="004A79FB" w:rsidRPr="00270808" w:rsidRDefault="004A79FB" w:rsidP="004A79FB">
      <w:pPr>
        <w:spacing w:after="0" w:line="240" w:lineRule="auto"/>
        <w:ind w:firstLine="59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0808">
        <w:rPr>
          <w:rFonts w:ascii="Verdana" w:eastAsia="Times New Roman" w:hAnsi="Verdana" w:cs="Segoe UI"/>
          <w:color w:val="000000"/>
          <w:sz w:val="18"/>
          <w:szCs w:val="18"/>
          <w:lang w:eastAsia="ru-RU"/>
        </w:rPr>
        <w:t> </w:t>
      </w:r>
      <w:r w:rsidRPr="00270808">
        <w:rPr>
          <w:rFonts w:ascii="Verdana" w:eastAsia="Times New Roman" w:hAnsi="Verdana" w:cs="Segoe UI"/>
          <w:sz w:val="18"/>
          <w:szCs w:val="18"/>
          <w:lang w:eastAsia="ru-RU"/>
        </w:rPr>
        <w:t> </w:t>
      </w:r>
    </w:p>
    <w:p w:rsidR="004A79FB" w:rsidRPr="00CB14A8" w:rsidRDefault="004A79FB" w:rsidP="004A79F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79FB" w:rsidRPr="00CB14A8" w:rsidRDefault="004A79FB" w:rsidP="004A79F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gramStart"/>
      <w:r w:rsidRPr="00CB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proofErr w:type="gramEnd"/>
      <w:r w:rsidRPr="00CB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центре по военно-патриотическому воспитанию детей и подростков  муниципального образования «</w:t>
      </w:r>
      <w:proofErr w:type="spellStart"/>
      <w:r w:rsidRPr="00CB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Чародинский</w:t>
      </w:r>
      <w:proofErr w:type="spellEnd"/>
      <w:r w:rsidRPr="00CB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район»</w:t>
      </w: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79FB" w:rsidRPr="00CB14A8" w:rsidRDefault="004A79FB" w:rsidP="004A79F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4A79FB" w:rsidRPr="00CB14A8" w:rsidRDefault="004A79FB" w:rsidP="004A79FB">
      <w:pPr>
        <w:spacing w:after="0" w:line="240" w:lineRule="auto"/>
        <w:ind w:firstLine="142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1.1.  Центр военно-патриотического воспитания детей и подростков муниципального образования «</w:t>
      </w:r>
      <w:proofErr w:type="spellStart"/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Чародинский</w:t>
      </w:r>
      <w:proofErr w:type="spellEnd"/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 (далее – Центр) - клуб патриотического воспитания, создается для гражданско-патриотического, военно-патриотического воспитания и подготовки детей и молодежи муниципального района «</w:t>
      </w:r>
      <w:proofErr w:type="spellStart"/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Чародинский</w:t>
      </w:r>
      <w:proofErr w:type="spellEnd"/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к военной службе посредством реализации государственных и муниципальных программ патриотической направленности и дополнительных общеобразовательных программ.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1.2.Центр не является юридическим лицом.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79FB" w:rsidRPr="00CB14A8" w:rsidRDefault="004A79FB" w:rsidP="004A79F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Цель и основные задачи Центра</w:t>
      </w: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2.1. Целью деятельности Центра является способствование развитию системы гражданско-патриотического, военно-патриотического воспитания детей и молодежи МО «</w:t>
      </w:r>
      <w:proofErr w:type="spellStart"/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Чародинский</w:t>
      </w:r>
      <w:proofErr w:type="spellEnd"/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для формирования социально активной личности гражданина и патриота.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2.2. Задачи Центра на территории муниципального образования «</w:t>
      </w:r>
      <w:proofErr w:type="spellStart"/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Чародинский</w:t>
      </w:r>
      <w:proofErr w:type="spellEnd"/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район»: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- обучение по дополнительным общеразвивающим программам, имеющим целью военно-патриотическое воспитание и подготовку несовершеннолетних граждан к военной или иной государственной службе;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- разработка и внедрение в практику работы муниципальных образовательных учреждений модели формирования патриотического сознания и самосознания у учащихся;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- организация деятельности по созданию условий для эффективной работы по гражданско-патриотическому, военно-патриотическому воспитанию, формированию патриотического сознания и самосознания у учащихся;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- укрепление престижа службы в Вооруженных Силах Российской Федерации и правоохранительных органах;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- создание условий для развития волонтерского движения, как одного из инструментов гражданско-патриотического воспитания;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- координирование деятельности структур и организаций по патриотическому воспитанию несовершеннолетних, проживающих на территории муниципального образования «</w:t>
      </w:r>
      <w:proofErr w:type="spellStart"/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Чародинский</w:t>
      </w:r>
      <w:proofErr w:type="spellEnd"/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- обеспечение сетевого взаимодействия Центра с различными социальными институтами, государственными и муниципальными организациями по вопросу гражданско-патриотического воспитания детей и молодежи;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 привлечение общественности к решению проблем гражданско-патриотического воспитания детей и молодежи через взаимодействие с общественными организациями и формирование общественного мнения.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A79FB" w:rsidRPr="00CB14A8" w:rsidRDefault="004A79FB" w:rsidP="004A79F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Основные направления деятельности Центра</w:t>
      </w: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3.1.Центр в соответствии с задачами в области гражданско-патриотического, военно-патриотического воспитания разрабатывает основные направления и программу своей деятельности с учетом концепции воспитания учащихся, включающей: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- получение начальных знаний в области военной службы;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- совершенствование в Центре системы учебной, методической и организационной работы по реализации Государственной программы «Патриотическое воспитание граждан Российской Федерации на 2017 – 2022», иных государственных и муниципальных программ патриотической направленности;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- проведение научно обоснованной организаторской и пропагандистской деятельности, направленной на формирование патриотических чувств и сознания по консолидации детей и молодежи, проживающих на территории муниципального образования «</w:t>
      </w:r>
      <w:proofErr w:type="spellStart"/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Чародинский</w:t>
      </w:r>
      <w:proofErr w:type="spellEnd"/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- взаимодействие и деятельность Центра с образовательными, государственными и муниципальными учреждениями, общественными организациями в целях повышения эффективности патриотического и гражданского воспитания детей и молодежи;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- содействие органам местного самоуправления в сфере организации массовых форм вне учебной воспитательной работы, имеющих патриотическую направленность;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- организация систематического мониторинга, социологических исследований эффективности проводимых учебно-методических и организационных мероприятий по патриотическому воспитанию детей и молодежи и на их основе совершенствование работы по патриотическому и гражданскому воспитанию;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- вовлечение детей и молодежи в работу по гражданско-патриотическому воспитанию, направленную на формирование личности гражданина – патриота Родины, способного встать на защиту государственных интересов страны, в том числе и в составе силовых структур государства;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 оказание содействия развитию детского движения «Юный патриот» и детских общественных организаций патриотической направленности;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 формирование физической и морально-психологической готовности граждан к военной службе;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 организация и проведение военно-патриотической работы;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-организация занятий военно-прикладными видами спорта и техническим творчеством; </w:t>
      </w:r>
    </w:p>
    <w:p w:rsidR="004A79FB" w:rsidRPr="00CB14A8" w:rsidRDefault="004A79FB" w:rsidP="004A79FB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координация деятельности военно-патриотических, поисковых общественных организаций и военно-патриотических клубов по реализации направлений работы Центра;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 участие в разработке муниципальных программ, на основе которых ведется работа по формированию у детей и молодежи патриотических взглядов;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 организация и проведение военно-спортивных соревнований, игр, походов, экскурсий.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79FB" w:rsidRPr="00CB14A8" w:rsidRDefault="004A79FB" w:rsidP="004A79F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 работы Совета Центра</w:t>
      </w: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4.1. Руководящим органом Центра является Совет Центра военно-патриотического воспитания и подготовки граждан к военной службе.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4.2. Совет состоит из председателя Совета, заместителя председателя Совета, ответственного секретаря Совета и членов Совета.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4.3. Совет работает на общественных началах.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4.4. Председатель Совета: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-руководит деятельностью Совета;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-определяет план работы и повестку заседаний Совета;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-назначает дату и время проведения Совета;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-ведет заседание Совета;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-утверждает протоколы заседания Совета.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4.5. Заместитель председателя Совета: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-по поручению председателя Совета председательствует на заседаниях в его отсутствие;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-подписывает протоколы заседаний Совета, если он председательствует на заседаниях.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4.6. Ответственный секретарь Совета: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-обобщает и представляет председателю Совета и членам Совета информационно-аналитические документы по вопросам деятельности Совета;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-формирует план работы и повестку заседаний Совета, организует подготовку Совета, ведет протокол и оформляет решения Совета;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-осуществляет контроль за выполнением решений Совета.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4.7. Заседания Совета проводятся не реже одного раза в квартал.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По инициативе председателя Совета могут проводится внеочередные заседания Совета.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4.8. План работы и повестка дня заседаний Совета формируются на основании предложений членов Совета.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4.9.Члены Совета на заседании присутствуют лично.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4.10. Заседание Совета считается правомочным, если на нем присутствует не менее половины членов Совета.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принимаются большинством голосов присутствующих на заседании членов Совета и оформляются протоколом, который подписывается председателем Совета и ответственным Секретарем Совета. При равенстве голосов голос председателя Совета является решающим.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79FB" w:rsidRPr="00CB14A8" w:rsidRDefault="004A79FB" w:rsidP="004A79F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Основные мероприятия, организуемые Зональным центром</w:t>
      </w: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79FB" w:rsidRPr="00CB14A8" w:rsidRDefault="004A79FB" w:rsidP="004A79F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5.1. Зональный центр в соответствии с комплексным планом учебно-воспитательной работы Организации проводит мероприятия: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- ведёт работу по проекту Общероссийского гражданского патриотического движения «Бессмертный полк России», народному проекту «Установление судеб пропавших без вести защитников Отечества»;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- участвует в организации проведения 5-дневных сборов допризывной молодежи из числа учащихся образовательных учреждений МО «</w:t>
      </w:r>
      <w:proofErr w:type="spellStart"/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Чародинский</w:t>
      </w:r>
      <w:proofErr w:type="spellEnd"/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- участвует в организации проведения военно-спортивных игр и военно-спортивных спартакиад среди допризывной молодежи образовательных учреждений муниципального образования «</w:t>
      </w:r>
      <w:proofErr w:type="spellStart"/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Чародинский</w:t>
      </w:r>
      <w:proofErr w:type="spellEnd"/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и других военно-патриотических и спортивных мероприятий;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- участвует в организации и проведении профильных лагерных смен военно-спортивной направленности для учащихся образовательных учреждений МО «</w:t>
      </w:r>
      <w:proofErr w:type="spellStart"/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Чародинский</w:t>
      </w:r>
      <w:proofErr w:type="spellEnd"/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- участвует в организации и проведении акций памяти, смотров-конкурсов на лучшее содержание материально-технической базы и реализацию военно-патриотической работы муниципальных образовательных организаций, посещении войсковых частей, мемориалов;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- участвует в организации и проведении встреч с ветеранами Великой отечественной Войны, Вооруженных Сил и боевых действий;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- участвует в организации и проведении олимпиад, конкурсов, фестивалей по патриотической тематике;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- участвует в организации и проведении праздничных мероприятий, посвященные Дню защитника Отечества, Дню Победы, иных памятных дат;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- участвует в республиканском поисковом движении «Вахта Памяти»;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- организует освещение в средствах массовой информации содержания и хода работы по военно-патриотическому воспитанию.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5.2. Центр организует подготовку детей и молодежи и обеспечивает несение почетного караула у обелисков муниципального образования «</w:t>
      </w:r>
      <w:proofErr w:type="spellStart"/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Чародинский</w:t>
      </w:r>
      <w:proofErr w:type="spellEnd"/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район».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5.3. Рабочая группа осуществляет подготовку и проведение мероприятий Центра (состав рабочей группы прилагается).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A79FB" w:rsidRPr="00CB14A8" w:rsidRDefault="004A79FB" w:rsidP="004A79F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Ожидаемые результаты работы Центра</w:t>
      </w: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6.1. Показателями уровня работы Центра по гражданско-патриотическому, военно-патриотическому воспитанию являются: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- желание учащихся участвовать в патриотических мероприятиях, знание и следование культурным традициям, уважение к историческому прошлому России и деятельности предшествующих поколений, знание истории и традиций своей страны, района, готовность защищать свою страну и трудиться на ее благо, повышать имидж вооруженных сил;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- привлечение к работе Зонального центра в рамках сетевого взаимодействия всех муниципальных образовательных учреждений муниципального образования                  </w:t>
      </w:r>
      <w:proofErr w:type="gramStart"/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spellStart"/>
      <w:proofErr w:type="gramEnd"/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Чародинский</w:t>
      </w:r>
      <w:proofErr w:type="spellEnd"/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- увеличение числа учащихся, принявших участие в конкурсных мероприятиях, направленных на повышение уровня знаний истории и культуры России;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- увеличение числа учащихся выполнивших нормативы Всероссийского физкультурно-спортивного комплекса «Готов к труду и обороне» (ГТО);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- увеличение числа учащихся, вовлеченных в социально значимую деятельность;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- увеличение числа учащихся, выбравших профессию, связанную со службой в Вооруженных Силах Российской Федерации и правоохранительных органах.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4A79FB" w:rsidRPr="00CB14A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B14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8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Pr="0027080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Pr="0027080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08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A79FB" w:rsidRPr="00270808" w:rsidRDefault="004A79FB" w:rsidP="004A79F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08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  <w:r w:rsidRPr="0027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79FB" w:rsidRPr="00270808" w:rsidRDefault="004A79FB" w:rsidP="004A79F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27080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7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постановлению администрации  </w:t>
      </w:r>
    </w:p>
    <w:p w:rsidR="004A79FB" w:rsidRDefault="004A79FB" w:rsidP="004A79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80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</w:p>
    <w:p w:rsidR="004A79FB" w:rsidRPr="00270808" w:rsidRDefault="004A79FB" w:rsidP="004A79F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</w:p>
    <w:p w:rsidR="004A79FB" w:rsidRPr="00270808" w:rsidRDefault="004A79FB" w:rsidP="004A79F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 «10» сентября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2019г. №81</w:t>
      </w:r>
    </w:p>
    <w:p w:rsidR="004A79FB" w:rsidRPr="0027080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A79FB" w:rsidRPr="00270808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08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A79FB" w:rsidRPr="00B7553E" w:rsidRDefault="004A79FB" w:rsidP="004A79F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080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4A79FB" w:rsidRDefault="004A79FB" w:rsidP="004A7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О С Т А В</w:t>
      </w:r>
    </w:p>
    <w:p w:rsidR="004A79FB" w:rsidRDefault="004A79FB" w:rsidP="004A7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совета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зонального центра военно-патриотического воспитания и подготовки граждан (молодежи) муниципального образования "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4A79FB" w:rsidRDefault="004A79FB" w:rsidP="004A79FB">
      <w:pPr>
        <w:rPr>
          <w:rFonts w:ascii="Times New Roman" w:hAnsi="Times New Roman" w:cs="Times New Roman"/>
          <w:b/>
          <w:sz w:val="28"/>
          <w:szCs w:val="28"/>
        </w:rPr>
      </w:pPr>
    </w:p>
    <w:p w:rsidR="004A79FB" w:rsidRPr="008E7A47" w:rsidRDefault="004A79FB" w:rsidP="004A79FB">
      <w:pPr>
        <w:pStyle w:val="a5"/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Магомедов Р.И.       -       заместитель главы администрации муниципального      образования</w:t>
      </w:r>
      <w:r w:rsidRPr="008D786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D786E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8D786E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0808">
        <w:rPr>
          <w:rFonts w:ascii="Times New Roman" w:eastAsia="Times New Roman" w:hAnsi="Times New Roman"/>
          <w:sz w:val="28"/>
          <w:szCs w:val="28"/>
        </w:rPr>
        <w:t>по вопросам общественн</w:t>
      </w:r>
      <w:r>
        <w:rPr>
          <w:rFonts w:ascii="Times New Roman" w:eastAsia="Times New Roman" w:hAnsi="Times New Roman"/>
          <w:sz w:val="28"/>
          <w:szCs w:val="28"/>
        </w:rPr>
        <w:t>ой безопасности, председатель Совета;</w:t>
      </w:r>
    </w:p>
    <w:p w:rsidR="004A79FB" w:rsidRPr="00270808" w:rsidRDefault="004A79FB" w:rsidP="004A79FB">
      <w:pPr>
        <w:pStyle w:val="a5"/>
        <w:ind w:left="0" w:firstLine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Магомедов М.Н.      –    военный комиссар </w:t>
      </w:r>
      <w:proofErr w:type="spellStart"/>
      <w:r>
        <w:rPr>
          <w:rFonts w:ascii="Times New Roman" w:hAnsi="Times New Roman"/>
          <w:sz w:val="28"/>
          <w:szCs w:val="28"/>
        </w:rPr>
        <w:t>Чародинского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</w:t>
      </w:r>
      <w:r w:rsidRPr="00270808">
        <w:rPr>
          <w:rFonts w:ascii="Times New Roman" w:eastAsia="Times New Roman" w:hAnsi="Times New Roman"/>
          <w:sz w:val="28"/>
          <w:szCs w:val="28"/>
        </w:rPr>
        <w:t xml:space="preserve">заместитель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proofErr w:type="gramStart"/>
      <w:r w:rsidRPr="00270808">
        <w:rPr>
          <w:rFonts w:ascii="Times New Roman" w:eastAsia="Times New Roman" w:hAnsi="Times New Roman"/>
          <w:sz w:val="28"/>
          <w:szCs w:val="28"/>
        </w:rPr>
        <w:t>председателя  Совета</w:t>
      </w:r>
      <w:proofErr w:type="gramEnd"/>
      <w:r w:rsidRPr="00270808">
        <w:rPr>
          <w:rFonts w:ascii="Times New Roman" w:eastAsia="Times New Roman" w:hAnsi="Times New Roman"/>
          <w:sz w:val="28"/>
          <w:szCs w:val="28"/>
        </w:rPr>
        <w:t> (по согласованию)</w:t>
      </w:r>
      <w:r>
        <w:rPr>
          <w:rFonts w:ascii="Times New Roman" w:eastAsia="Times New Roman" w:hAnsi="Times New Roman"/>
          <w:sz w:val="28"/>
          <w:szCs w:val="28"/>
        </w:rPr>
        <w:t>;</w:t>
      </w:r>
      <w:r w:rsidRPr="00270808">
        <w:rPr>
          <w:rFonts w:ascii="Times New Roman" w:eastAsia="Times New Roman" w:hAnsi="Times New Roman"/>
          <w:sz w:val="28"/>
          <w:szCs w:val="28"/>
        </w:rPr>
        <w:t>  </w:t>
      </w:r>
    </w:p>
    <w:p w:rsidR="004A79FB" w:rsidRPr="00960D12" w:rsidRDefault="004A79FB" w:rsidP="004A79FB">
      <w:pPr>
        <w:pStyle w:val="a5"/>
        <w:ind w:left="0" w:firstLine="28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Ярбилова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А.Г.          -       директор МКОУ «</w:t>
      </w:r>
      <w:proofErr w:type="spellStart"/>
      <w:r>
        <w:rPr>
          <w:rFonts w:ascii="Times New Roman" w:hAnsi="Times New Roman"/>
          <w:sz w:val="28"/>
          <w:szCs w:val="28"/>
        </w:rPr>
        <w:t>Цурибская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СОШ»;</w:t>
      </w:r>
    </w:p>
    <w:p w:rsidR="004A79FB" w:rsidRPr="00960D12" w:rsidRDefault="004A79FB" w:rsidP="004A79FB">
      <w:pPr>
        <w:pStyle w:val="a5"/>
        <w:ind w:left="0" w:firstLine="28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Абдулаев</w:t>
      </w:r>
      <w:proofErr w:type="spellEnd"/>
      <w:r>
        <w:rPr>
          <w:rFonts w:ascii="Times New Roman" w:hAnsi="Times New Roman"/>
          <w:sz w:val="28"/>
          <w:szCs w:val="28"/>
        </w:rPr>
        <w:t xml:space="preserve"> Р.И.          –      заместитель директора МКОУ «</w:t>
      </w:r>
      <w:proofErr w:type="spellStart"/>
      <w:r>
        <w:rPr>
          <w:rFonts w:ascii="Times New Roman" w:hAnsi="Times New Roman"/>
          <w:sz w:val="28"/>
          <w:szCs w:val="28"/>
        </w:rPr>
        <w:t>Цурибская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 по воспитательной работе, </w:t>
      </w:r>
      <w:r w:rsidRPr="00270808">
        <w:rPr>
          <w:rFonts w:ascii="Times New Roman" w:eastAsia="Times New Roman" w:hAnsi="Times New Roman"/>
          <w:sz w:val="28"/>
          <w:szCs w:val="28"/>
        </w:rPr>
        <w:t>ответственный секретарь Совета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A79FB" w:rsidRPr="00960D12" w:rsidRDefault="004A79FB" w:rsidP="004A79FB">
      <w:pPr>
        <w:pStyle w:val="a5"/>
        <w:ind w:left="0" w:firstLine="284"/>
        <w:rPr>
          <w:rFonts w:ascii="Times New Roman" w:hAnsi="Times New Roman"/>
          <w:sz w:val="28"/>
          <w:szCs w:val="28"/>
        </w:rPr>
      </w:pPr>
      <w:r w:rsidRPr="00960D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0D12">
        <w:rPr>
          <w:rFonts w:ascii="Times New Roman" w:hAnsi="Times New Roman"/>
          <w:sz w:val="28"/>
          <w:szCs w:val="28"/>
        </w:rPr>
        <w:t>Хи</w:t>
      </w:r>
      <w:r>
        <w:rPr>
          <w:rFonts w:ascii="Times New Roman" w:hAnsi="Times New Roman"/>
          <w:sz w:val="28"/>
          <w:szCs w:val="28"/>
        </w:rPr>
        <w:t>зриева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А.А.        </w:t>
      </w:r>
      <w:r w:rsidRPr="00960D1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960D12">
        <w:rPr>
          <w:rFonts w:ascii="Times New Roman" w:hAnsi="Times New Roman"/>
          <w:sz w:val="28"/>
          <w:szCs w:val="28"/>
        </w:rPr>
        <w:t>ведущий специалист по делам м</w:t>
      </w:r>
      <w:r>
        <w:rPr>
          <w:rFonts w:ascii="Times New Roman" w:hAnsi="Times New Roman"/>
          <w:sz w:val="28"/>
          <w:szCs w:val="28"/>
        </w:rPr>
        <w:t>олодежи и туризму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район»;</w:t>
      </w:r>
    </w:p>
    <w:p w:rsidR="004A79FB" w:rsidRDefault="004A79FB" w:rsidP="004A79FB">
      <w:pPr>
        <w:pStyle w:val="a5"/>
        <w:ind w:left="0" w:firstLine="28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Нурмагомедов</w:t>
      </w:r>
      <w:proofErr w:type="spellEnd"/>
      <w:r>
        <w:rPr>
          <w:rFonts w:ascii="Times New Roman" w:hAnsi="Times New Roman"/>
          <w:sz w:val="28"/>
          <w:szCs w:val="28"/>
        </w:rPr>
        <w:t xml:space="preserve"> М.М. –       методист </w:t>
      </w:r>
      <w:proofErr w:type="gramStart"/>
      <w:r>
        <w:rPr>
          <w:rFonts w:ascii="Times New Roman" w:hAnsi="Times New Roman"/>
          <w:sz w:val="28"/>
          <w:szCs w:val="28"/>
        </w:rPr>
        <w:t>отдела 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и культуры;</w:t>
      </w:r>
    </w:p>
    <w:p w:rsidR="004A79FB" w:rsidRDefault="004A79FB" w:rsidP="004A79FB">
      <w:pPr>
        <w:pStyle w:val="a5"/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Магомедова Ш.М.     –      директор МБОУ «Центр дополнительного образования        детей".</w:t>
      </w:r>
    </w:p>
    <w:p w:rsidR="004A79FB" w:rsidRPr="008D786E" w:rsidRDefault="004A79FB" w:rsidP="004A79FB">
      <w:pPr>
        <w:pStyle w:val="a5"/>
        <w:ind w:left="0" w:firstLine="28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Ахматилов</w:t>
      </w:r>
      <w:proofErr w:type="spellEnd"/>
      <w:r>
        <w:rPr>
          <w:rFonts w:ascii="Times New Roman" w:hAnsi="Times New Roman"/>
          <w:sz w:val="28"/>
          <w:szCs w:val="28"/>
        </w:rPr>
        <w:t xml:space="preserve"> Р.А.         –       директор МБОУ «ДЮСШ»</w:t>
      </w:r>
    </w:p>
    <w:p w:rsidR="004A79FB" w:rsidRDefault="004A79FB" w:rsidP="004A79FB">
      <w:pPr>
        <w:tabs>
          <w:tab w:val="left" w:pos="765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A79FB" w:rsidRDefault="004A79FB" w:rsidP="004A79FB">
      <w:pPr>
        <w:pStyle w:val="1"/>
        <w:shd w:val="clear" w:color="auto" w:fill="auto"/>
        <w:tabs>
          <w:tab w:val="left" w:pos="1038"/>
        </w:tabs>
        <w:spacing w:before="0" w:after="0" w:line="317" w:lineRule="exact"/>
        <w:ind w:right="40"/>
        <w:rPr>
          <w:rFonts w:ascii="Times New Roman" w:hAnsi="Times New Roman" w:cs="Times New Roman"/>
          <w:b/>
          <w:sz w:val="28"/>
          <w:szCs w:val="28"/>
        </w:rPr>
      </w:pPr>
    </w:p>
    <w:p w:rsidR="004A79FB" w:rsidRDefault="004A79FB" w:rsidP="004A79FB">
      <w:pPr>
        <w:pStyle w:val="1"/>
        <w:shd w:val="clear" w:color="auto" w:fill="auto"/>
        <w:tabs>
          <w:tab w:val="left" w:pos="1038"/>
        </w:tabs>
        <w:spacing w:before="0" w:after="0" w:line="317" w:lineRule="exact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A79FB" w:rsidRDefault="004A79FB" w:rsidP="004A79FB">
      <w:pPr>
        <w:pStyle w:val="1"/>
        <w:shd w:val="clear" w:color="auto" w:fill="auto"/>
        <w:tabs>
          <w:tab w:val="left" w:pos="1038"/>
        </w:tabs>
        <w:spacing w:before="0" w:after="0" w:line="317" w:lineRule="exact"/>
        <w:ind w:right="4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опубликовании МНПА</w:t>
      </w:r>
    </w:p>
    <w:p w:rsidR="004A79FB" w:rsidRDefault="004A79FB" w:rsidP="004A79FB">
      <w:pPr>
        <w:pStyle w:val="1"/>
        <w:shd w:val="clear" w:color="auto" w:fill="auto"/>
        <w:tabs>
          <w:tab w:val="left" w:pos="1038"/>
        </w:tabs>
        <w:spacing w:before="0" w:after="236" w:line="317" w:lineRule="exact"/>
        <w:ind w:right="4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0485" w:type="dxa"/>
        <w:tblInd w:w="-998" w:type="dxa"/>
        <w:tblLook w:val="04A0" w:firstRow="1" w:lastRow="0" w:firstColumn="1" w:lastColumn="0" w:noHBand="0" w:noVBand="1"/>
      </w:tblPr>
      <w:tblGrid>
        <w:gridCol w:w="5871"/>
        <w:gridCol w:w="4614"/>
      </w:tblGrid>
      <w:tr w:rsidR="004A79FB" w:rsidTr="004A79FB">
        <w:trPr>
          <w:trHeight w:val="537"/>
        </w:trPr>
        <w:tc>
          <w:tcPr>
            <w:tcW w:w="5871" w:type="dxa"/>
          </w:tcPr>
          <w:p w:rsidR="004A79FB" w:rsidRPr="00E60590" w:rsidRDefault="004A79FB" w:rsidP="0002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 МНПА</w:t>
            </w:r>
          </w:p>
        </w:tc>
        <w:tc>
          <w:tcPr>
            <w:tcW w:w="4614" w:type="dxa"/>
          </w:tcPr>
          <w:p w:rsidR="004A79FB" w:rsidRPr="00E60590" w:rsidRDefault="004A79FB" w:rsidP="0002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Официальное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опубликование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proofErr w:type="spellEnd"/>
          </w:p>
        </w:tc>
      </w:tr>
      <w:tr w:rsidR="004A79FB" w:rsidTr="004A79FB">
        <w:tc>
          <w:tcPr>
            <w:tcW w:w="5871" w:type="dxa"/>
          </w:tcPr>
          <w:p w:rsidR="004A79FB" w:rsidRPr="00A700BA" w:rsidRDefault="004A79FB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49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Постановление-</w:t>
            </w:r>
            <w:r w:rsidRPr="00A10FA5">
              <w:rPr>
                <w:color w:val="000000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1A495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700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создании зонального центра военно-патриотического воспитания </w:t>
            </w:r>
          </w:p>
          <w:p w:rsidR="004A79FB" w:rsidRPr="00A700BA" w:rsidRDefault="004A79FB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700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 w:rsidRPr="00A700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подготовки граждан к военной службе  </w:t>
            </w:r>
          </w:p>
          <w:p w:rsidR="004A79FB" w:rsidRPr="00A10FA5" w:rsidRDefault="004A79FB" w:rsidP="00027F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14" w:type="dxa"/>
          </w:tcPr>
          <w:p w:rsidR="004A79FB" w:rsidRPr="00A10FA5" w:rsidRDefault="004A79FB" w:rsidP="00027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сайте МО-</w:t>
            </w:r>
            <w:proofErr w:type="spellStart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Чарода.РФ</w:t>
            </w:r>
            <w:proofErr w:type="spellEnd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4A79FB" w:rsidRPr="00E60590" w:rsidRDefault="004A79FB" w:rsidP="00027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A79FB" w:rsidRPr="00CE516D" w:rsidRDefault="004A79FB" w:rsidP="004A79F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4A79FB" w:rsidRPr="00CE5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8A7391"/>
    <w:multiLevelType w:val="hybridMultilevel"/>
    <w:tmpl w:val="59EE8ACC"/>
    <w:lvl w:ilvl="0" w:tplc="AD88D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FB"/>
    <w:rsid w:val="00110D42"/>
    <w:rsid w:val="004A79FB"/>
    <w:rsid w:val="007A74B8"/>
    <w:rsid w:val="00F0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1E893-B0D4-47F6-8A0F-D36AC13E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9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79FB"/>
    <w:pPr>
      <w:spacing w:after="0" w:line="240" w:lineRule="auto"/>
    </w:pPr>
  </w:style>
  <w:style w:type="paragraph" w:styleId="a5">
    <w:name w:val="List Paragraph"/>
    <w:aliases w:val="мой"/>
    <w:basedOn w:val="a"/>
    <w:link w:val="a6"/>
    <w:uiPriority w:val="34"/>
    <w:qFormat/>
    <w:rsid w:val="004A79FB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A79FB"/>
    <w:rPr>
      <w:b/>
      <w:bCs/>
    </w:rPr>
  </w:style>
  <w:style w:type="character" w:customStyle="1" w:styleId="a4">
    <w:name w:val="Без интервала Знак"/>
    <w:link w:val="a3"/>
    <w:uiPriority w:val="1"/>
    <w:rsid w:val="004A79FB"/>
  </w:style>
  <w:style w:type="table" w:styleId="a8">
    <w:name w:val="Table Grid"/>
    <w:basedOn w:val="a1"/>
    <w:uiPriority w:val="59"/>
    <w:rsid w:val="004A79FB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A79FB"/>
    <w:rPr>
      <w:rFonts w:eastAsiaTheme="minorEastAs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A79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Основной текст_"/>
    <w:link w:val="1"/>
    <w:rsid w:val="004A79F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4A79FB"/>
    <w:pPr>
      <w:widowControl w:val="0"/>
      <w:shd w:val="clear" w:color="auto" w:fill="FFFFFF"/>
      <w:spacing w:before="60" w:after="420" w:line="0" w:lineRule="atLeas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2471</Words>
  <Characters>14088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2019-10-08T09:00:00Z</dcterms:created>
  <dcterms:modified xsi:type="dcterms:W3CDTF">2019-10-08T09:04:00Z</dcterms:modified>
</cp:coreProperties>
</file>