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798E5F" wp14:editId="7D57A2AE">
            <wp:simplePos x="0" y="0"/>
            <wp:positionH relativeFrom="margin">
              <wp:posOffset>2606675</wp:posOffset>
            </wp:positionH>
            <wp:positionV relativeFrom="margin">
              <wp:posOffset>-286385</wp:posOffset>
            </wp:positionV>
            <wp:extent cx="745490" cy="743585"/>
            <wp:effectExtent l="0" t="0" r="0" b="0"/>
            <wp:wrapSquare wrapText="bothSides"/>
            <wp:docPr id="67" name="Рисунок 6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 w:rsidRPr="00393F72">
        <w:rPr>
          <w:rFonts w:ascii="Times New Roman" w:hAnsi="Times New Roman"/>
          <w:b/>
          <w:sz w:val="36"/>
          <w:szCs w:val="36"/>
        </w:rPr>
        <w:t>АДМИНИСТРАЦИЯ</w:t>
      </w:r>
    </w:p>
    <w:p w:rsidR="00E33CE0" w:rsidRPr="00EC14B2" w:rsidRDefault="00E33CE0" w:rsidP="00E33CE0">
      <w:pPr>
        <w:jc w:val="center"/>
        <w:rPr>
          <w:rFonts w:ascii="Times New Roman" w:hAnsi="Times New Roman"/>
          <w:sz w:val="30"/>
          <w:szCs w:val="30"/>
        </w:rPr>
      </w:pPr>
      <w:r w:rsidRPr="00EC14B2">
        <w:rPr>
          <w:rFonts w:ascii="Times New Roman" w:hAnsi="Times New Roman"/>
          <w:sz w:val="30"/>
          <w:szCs w:val="30"/>
        </w:rPr>
        <w:t xml:space="preserve"> МУНИЦИПАЛЬНОГО ОБРАЗОВАНИЯ «ЧАРОДИНСКИЙ РАЙОН»</w:t>
      </w:r>
    </w:p>
    <w:p w:rsidR="00E33CE0" w:rsidRPr="000C42C2" w:rsidRDefault="00E33CE0" w:rsidP="00E33CE0">
      <w:pPr>
        <w:jc w:val="center"/>
        <w:rPr>
          <w:rFonts w:ascii="Times New Roman" w:hAnsi="Times New Roman"/>
          <w:sz w:val="32"/>
          <w:szCs w:val="32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П О С Т А Н О В Л Е Н И Е</w:t>
      </w:r>
    </w:p>
    <w:p w:rsidR="00E33CE0" w:rsidRPr="00393F72" w:rsidRDefault="00E33CE0" w:rsidP="00E33CE0">
      <w:pPr>
        <w:jc w:val="center"/>
        <w:rPr>
          <w:rFonts w:ascii="Times New Roman" w:hAnsi="Times New Roman"/>
          <w:sz w:val="16"/>
          <w:szCs w:val="16"/>
        </w:rPr>
      </w:pPr>
    </w:p>
    <w:p w:rsidR="0070740E" w:rsidRPr="00CE16D3" w:rsidRDefault="00E33CE0" w:rsidP="0070740E">
      <w:pPr>
        <w:ind w:left="-14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E16D3">
        <w:rPr>
          <w:rFonts w:ascii="Times New Roman" w:hAnsi="Times New Roman"/>
        </w:rPr>
        <w:t>от</w:t>
      </w:r>
      <w:proofErr w:type="gramEnd"/>
      <w:r w:rsidRPr="00CE16D3">
        <w:rPr>
          <w:rFonts w:ascii="Times New Roman" w:hAnsi="Times New Roman"/>
        </w:rPr>
        <w:t xml:space="preserve"> </w:t>
      </w:r>
      <w:r w:rsidR="00E5695B">
        <w:rPr>
          <w:rFonts w:ascii="Times New Roman" w:hAnsi="Times New Roman"/>
        </w:rPr>
        <w:t>24 июля</w:t>
      </w:r>
      <w:r w:rsidR="00483D53" w:rsidRPr="00CE16D3">
        <w:rPr>
          <w:rFonts w:ascii="Times New Roman" w:hAnsi="Times New Roman"/>
          <w:sz w:val="28"/>
          <w:szCs w:val="28"/>
        </w:rPr>
        <w:t xml:space="preserve"> </w:t>
      </w:r>
      <w:r w:rsidR="0070740E" w:rsidRPr="00CE16D3">
        <w:rPr>
          <w:rFonts w:ascii="Times New Roman" w:hAnsi="Times New Roman"/>
          <w:sz w:val="28"/>
          <w:szCs w:val="28"/>
        </w:rPr>
        <w:t>2017</w:t>
      </w:r>
      <w:r w:rsidR="00CE16D3">
        <w:rPr>
          <w:rFonts w:ascii="Times New Roman" w:hAnsi="Times New Roman"/>
          <w:sz w:val="28"/>
          <w:szCs w:val="28"/>
        </w:rPr>
        <w:t xml:space="preserve"> </w:t>
      </w:r>
      <w:r w:rsidR="0070740E" w:rsidRPr="00CE16D3">
        <w:rPr>
          <w:rFonts w:ascii="Times New Roman" w:hAnsi="Times New Roman"/>
          <w:sz w:val="28"/>
          <w:szCs w:val="28"/>
        </w:rPr>
        <w:t>г</w:t>
      </w:r>
      <w:r w:rsidR="0070740E" w:rsidRPr="00CE16D3">
        <w:rPr>
          <w:rFonts w:ascii="Times New Roman" w:hAnsi="Times New Roman"/>
        </w:rPr>
        <w:t xml:space="preserve"> </w:t>
      </w:r>
      <w:r w:rsidRPr="00CE16D3">
        <w:rPr>
          <w:rFonts w:ascii="Times New Roman" w:hAnsi="Times New Roman"/>
        </w:rPr>
        <w:t>№</w:t>
      </w:r>
      <w:r w:rsidR="0070740E" w:rsidRPr="00CE16D3">
        <w:rPr>
          <w:rFonts w:ascii="Times New Roman" w:hAnsi="Times New Roman"/>
        </w:rPr>
        <w:t xml:space="preserve"> </w:t>
      </w:r>
      <w:r w:rsidR="00E5695B">
        <w:rPr>
          <w:rFonts w:ascii="Times New Roman" w:hAnsi="Times New Roman"/>
        </w:rPr>
        <w:t>6</w:t>
      </w:r>
      <w:r w:rsidR="00651CC9">
        <w:rPr>
          <w:rFonts w:ascii="Times New Roman" w:hAnsi="Times New Roman"/>
        </w:rPr>
        <w:t>5</w:t>
      </w:r>
    </w:p>
    <w:p w:rsidR="00E33CE0" w:rsidRPr="00CE16D3" w:rsidRDefault="00E33CE0" w:rsidP="00E33CE0">
      <w:pPr>
        <w:jc w:val="center"/>
        <w:rPr>
          <w:rFonts w:ascii="Times New Roman" w:hAnsi="Times New Roman"/>
          <w:b/>
          <w:sz w:val="28"/>
          <w:szCs w:val="28"/>
        </w:rPr>
      </w:pPr>
      <w:r w:rsidRPr="00CE16D3">
        <w:rPr>
          <w:rFonts w:ascii="Times New Roman" w:hAnsi="Times New Roman"/>
        </w:rPr>
        <w:t>с. Цуриб</w:t>
      </w:r>
    </w:p>
    <w:p w:rsidR="00E33CE0" w:rsidRDefault="00E33CE0" w:rsidP="00E33CE0">
      <w:pPr>
        <w:rPr>
          <w:rFonts w:ascii="Times New Roman" w:hAnsi="Times New Roman"/>
          <w:sz w:val="28"/>
          <w:szCs w:val="28"/>
        </w:rPr>
      </w:pPr>
    </w:p>
    <w:p w:rsidR="00E5695B" w:rsidRPr="00E5695B" w:rsidRDefault="00E5695B" w:rsidP="00E5695B">
      <w:pPr>
        <w:jc w:val="center"/>
        <w:rPr>
          <w:rFonts w:ascii="Times New Roman" w:hAnsi="Times New Roman"/>
          <w:b/>
          <w:sz w:val="28"/>
          <w:szCs w:val="28"/>
        </w:rPr>
      </w:pPr>
      <w:r w:rsidRPr="00E5695B">
        <w:rPr>
          <w:rFonts w:ascii="Times New Roman" w:hAnsi="Times New Roman"/>
          <w:b/>
          <w:sz w:val="28"/>
          <w:szCs w:val="28"/>
        </w:rPr>
        <w:t>Об утверждении административных регламентов</w:t>
      </w:r>
    </w:p>
    <w:p w:rsidR="00E5695B" w:rsidRPr="00E5695B" w:rsidRDefault="00E5695B" w:rsidP="00E5695B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5695B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E5695B">
        <w:rPr>
          <w:rFonts w:ascii="Times New Roman" w:hAnsi="Times New Roman"/>
          <w:b/>
          <w:sz w:val="28"/>
          <w:szCs w:val="28"/>
        </w:rPr>
        <w:t xml:space="preserve"> исполнению муниципальных функций</w:t>
      </w:r>
    </w:p>
    <w:p w:rsidR="00E5695B" w:rsidRPr="00E5695B" w:rsidRDefault="00E5695B" w:rsidP="00E5695B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5695B">
        <w:rPr>
          <w:rFonts w:ascii="Times New Roman" w:hAnsi="Times New Roman"/>
          <w:b/>
          <w:sz w:val="28"/>
          <w:szCs w:val="28"/>
        </w:rPr>
        <w:t>отдела</w:t>
      </w:r>
      <w:proofErr w:type="gramEnd"/>
      <w:r w:rsidRPr="00E5695B">
        <w:rPr>
          <w:rFonts w:ascii="Times New Roman" w:hAnsi="Times New Roman"/>
          <w:b/>
          <w:sz w:val="28"/>
          <w:szCs w:val="28"/>
        </w:rPr>
        <w:t xml:space="preserve"> ЗАГС МО «</w:t>
      </w:r>
      <w:proofErr w:type="spellStart"/>
      <w:r w:rsidRPr="00E5695B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E5695B">
        <w:rPr>
          <w:rFonts w:ascii="Times New Roman" w:hAnsi="Times New Roman"/>
          <w:b/>
          <w:sz w:val="28"/>
          <w:szCs w:val="28"/>
        </w:rPr>
        <w:t xml:space="preserve"> район»</w:t>
      </w:r>
    </w:p>
    <w:p w:rsidR="00E5695B" w:rsidRPr="00E5695B" w:rsidRDefault="00E5695B" w:rsidP="00E569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E5695B" w:rsidRPr="00E5695B" w:rsidRDefault="00E5695B" w:rsidP="00E5695B">
      <w:pPr>
        <w:jc w:val="both"/>
        <w:rPr>
          <w:rFonts w:ascii="Times New Roman" w:hAnsi="Times New Roman"/>
          <w:sz w:val="28"/>
          <w:szCs w:val="28"/>
        </w:rPr>
      </w:pPr>
      <w:r w:rsidRPr="00E5695B">
        <w:rPr>
          <w:rFonts w:ascii="Times New Roman" w:hAnsi="Times New Roman"/>
          <w:sz w:val="28"/>
          <w:szCs w:val="28"/>
        </w:rPr>
        <w:t xml:space="preserve">      В соответствии с Федеральным законом от 6.10.2003г. № 131-ФЗ «Об общих принципах организации местного самоуправления в Российской Федерации», Федеральным законом от 9.02.2009г. № 8 – ФЗ «Об обеспечении доступа к информации о деятельности государственных органов и органов местного самоуправления», Федеральным законом от 27.07.2010г. № 210-ФЗ «Об организации предоставления государственных   и муниципальных услуг», распоряжением Правительства Российской Федерации от 17.12.2009г. № 1993-р «Об утверждении свободного перечня</w:t>
      </w:r>
      <w:r w:rsidRPr="00E5695B">
        <w:rPr>
          <w:rFonts w:ascii="Times New Roman" w:hAnsi="Times New Roman"/>
          <w:sz w:val="28"/>
          <w:szCs w:val="28"/>
        </w:rPr>
        <w:t xml:space="preserve"> </w:t>
      </w:r>
      <w:r w:rsidRPr="00E5695B">
        <w:rPr>
          <w:rFonts w:ascii="Times New Roman" w:hAnsi="Times New Roman"/>
          <w:sz w:val="28"/>
          <w:szCs w:val="28"/>
        </w:rPr>
        <w:t>первоочередных государственных и муниципальных услуг, предоставляемых в электронном виде», постановление Правительства Российской Федерации от 15.06.2009г. № 478 «О единой системе информационно-справочной поддержки граждан и организаций по вопросам взаимодействия с органами местного самоуправления с использованием информационно-телекоммуникационной сети Интернет», постановлением Правительства РД от 30.06.2010г. № 234 «О республиканском реестре государственных и муниципальных услуг» Администрация муниципального образования «</w:t>
      </w:r>
      <w:proofErr w:type="spellStart"/>
      <w:r w:rsidRPr="00E5695B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E5695B">
        <w:rPr>
          <w:rFonts w:ascii="Times New Roman" w:hAnsi="Times New Roman"/>
          <w:sz w:val="28"/>
          <w:szCs w:val="28"/>
        </w:rPr>
        <w:tab/>
        <w:t xml:space="preserve"> район»  </w:t>
      </w:r>
    </w:p>
    <w:p w:rsidR="00E5695B" w:rsidRPr="00E5695B" w:rsidRDefault="00E5695B" w:rsidP="00E5695B">
      <w:pPr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E5695B">
        <w:rPr>
          <w:rFonts w:ascii="Times New Roman" w:hAnsi="Times New Roman"/>
          <w:b/>
          <w:i/>
          <w:sz w:val="28"/>
          <w:szCs w:val="28"/>
        </w:rPr>
        <w:t>п</w:t>
      </w:r>
      <w:proofErr w:type="gramEnd"/>
      <w:r w:rsidRPr="00E5695B">
        <w:rPr>
          <w:rFonts w:ascii="Times New Roman" w:hAnsi="Times New Roman"/>
          <w:b/>
          <w:i/>
          <w:sz w:val="28"/>
          <w:szCs w:val="28"/>
        </w:rPr>
        <w:t xml:space="preserve"> о с т а н о в л я е т:</w:t>
      </w:r>
    </w:p>
    <w:p w:rsidR="00E5695B" w:rsidRPr="00E5695B" w:rsidRDefault="00E5695B" w:rsidP="00E5695B">
      <w:pPr>
        <w:jc w:val="both"/>
        <w:rPr>
          <w:rFonts w:ascii="Times New Roman" w:hAnsi="Times New Roman"/>
          <w:sz w:val="28"/>
          <w:szCs w:val="28"/>
        </w:rPr>
      </w:pPr>
      <w:r w:rsidRPr="00E5695B">
        <w:rPr>
          <w:rFonts w:ascii="Times New Roman" w:hAnsi="Times New Roman"/>
          <w:sz w:val="28"/>
          <w:szCs w:val="28"/>
        </w:rPr>
        <w:t xml:space="preserve">         1. Утвердить прилагаемый Административный регламент предоставле</w:t>
      </w:r>
      <w:bookmarkStart w:id="0" w:name="_GoBack"/>
      <w:bookmarkEnd w:id="0"/>
      <w:r w:rsidRPr="00E5695B">
        <w:rPr>
          <w:rFonts w:ascii="Times New Roman" w:hAnsi="Times New Roman"/>
          <w:sz w:val="28"/>
          <w:szCs w:val="28"/>
        </w:rPr>
        <w:t>ния отделом записи актов гражданского состояния муниципальных услуг по государственной регистрации актов гражданского состояния, включающие в себе:</w:t>
      </w:r>
    </w:p>
    <w:p w:rsidR="00E5695B" w:rsidRPr="00E5695B" w:rsidRDefault="00E5695B" w:rsidP="00E5695B">
      <w:pPr>
        <w:jc w:val="both"/>
        <w:rPr>
          <w:rFonts w:ascii="Times New Roman" w:hAnsi="Times New Roman"/>
          <w:sz w:val="28"/>
          <w:szCs w:val="28"/>
        </w:rPr>
      </w:pPr>
      <w:r w:rsidRPr="00E5695B">
        <w:rPr>
          <w:rFonts w:ascii="Times New Roman" w:hAnsi="Times New Roman"/>
          <w:sz w:val="28"/>
          <w:szCs w:val="28"/>
        </w:rPr>
        <w:t>- государственная регистрация рождения;</w:t>
      </w:r>
    </w:p>
    <w:p w:rsidR="00E5695B" w:rsidRPr="00E5695B" w:rsidRDefault="00E5695B" w:rsidP="00E5695B">
      <w:pPr>
        <w:jc w:val="both"/>
        <w:rPr>
          <w:rFonts w:ascii="Times New Roman" w:hAnsi="Times New Roman"/>
          <w:sz w:val="28"/>
          <w:szCs w:val="28"/>
        </w:rPr>
      </w:pPr>
      <w:r w:rsidRPr="00E5695B">
        <w:rPr>
          <w:rFonts w:ascii="Times New Roman" w:hAnsi="Times New Roman"/>
          <w:sz w:val="28"/>
          <w:szCs w:val="28"/>
        </w:rPr>
        <w:t>- государственная регистрация смерти;</w:t>
      </w:r>
    </w:p>
    <w:p w:rsidR="00E5695B" w:rsidRPr="00E5695B" w:rsidRDefault="00E5695B" w:rsidP="00E5695B">
      <w:pPr>
        <w:jc w:val="both"/>
        <w:rPr>
          <w:rFonts w:ascii="Times New Roman" w:hAnsi="Times New Roman"/>
          <w:sz w:val="28"/>
          <w:szCs w:val="28"/>
        </w:rPr>
      </w:pPr>
      <w:r w:rsidRPr="00E5695B">
        <w:rPr>
          <w:rFonts w:ascii="Times New Roman" w:hAnsi="Times New Roman"/>
          <w:sz w:val="28"/>
          <w:szCs w:val="28"/>
        </w:rPr>
        <w:t>- государственная регистрация заключения брака;</w:t>
      </w:r>
    </w:p>
    <w:p w:rsidR="00E5695B" w:rsidRPr="00E5695B" w:rsidRDefault="00E5695B" w:rsidP="00E5695B">
      <w:pPr>
        <w:jc w:val="both"/>
        <w:rPr>
          <w:rFonts w:ascii="Times New Roman" w:hAnsi="Times New Roman"/>
          <w:sz w:val="28"/>
          <w:szCs w:val="28"/>
        </w:rPr>
      </w:pPr>
      <w:r w:rsidRPr="00E5695B">
        <w:rPr>
          <w:rFonts w:ascii="Times New Roman" w:hAnsi="Times New Roman"/>
          <w:sz w:val="28"/>
          <w:szCs w:val="28"/>
        </w:rPr>
        <w:t>- государственная регистрация расторжения брака;</w:t>
      </w:r>
    </w:p>
    <w:p w:rsidR="00E5695B" w:rsidRPr="00E5695B" w:rsidRDefault="00E5695B" w:rsidP="00E5695B">
      <w:pPr>
        <w:jc w:val="both"/>
        <w:rPr>
          <w:rFonts w:ascii="Times New Roman" w:hAnsi="Times New Roman"/>
          <w:sz w:val="28"/>
          <w:szCs w:val="28"/>
        </w:rPr>
      </w:pPr>
      <w:r w:rsidRPr="00E5695B">
        <w:rPr>
          <w:rFonts w:ascii="Times New Roman" w:hAnsi="Times New Roman"/>
          <w:sz w:val="28"/>
          <w:szCs w:val="28"/>
        </w:rPr>
        <w:t>- государственная регистрация установления отцовства;</w:t>
      </w:r>
    </w:p>
    <w:p w:rsidR="00E5695B" w:rsidRPr="00E5695B" w:rsidRDefault="00E5695B" w:rsidP="00E5695B">
      <w:pPr>
        <w:jc w:val="both"/>
        <w:rPr>
          <w:rFonts w:ascii="Times New Roman" w:hAnsi="Times New Roman"/>
          <w:sz w:val="28"/>
          <w:szCs w:val="28"/>
        </w:rPr>
      </w:pPr>
      <w:r w:rsidRPr="00E5695B">
        <w:rPr>
          <w:rFonts w:ascii="Times New Roman" w:hAnsi="Times New Roman"/>
          <w:sz w:val="28"/>
          <w:szCs w:val="28"/>
        </w:rPr>
        <w:t>- государственная регистрация усыновления;</w:t>
      </w:r>
    </w:p>
    <w:p w:rsidR="00E5695B" w:rsidRPr="00E5695B" w:rsidRDefault="00E5695B" w:rsidP="00E5695B">
      <w:pPr>
        <w:jc w:val="both"/>
        <w:rPr>
          <w:rFonts w:ascii="Times New Roman" w:hAnsi="Times New Roman"/>
          <w:sz w:val="28"/>
          <w:szCs w:val="28"/>
        </w:rPr>
      </w:pPr>
      <w:r w:rsidRPr="00E5695B">
        <w:rPr>
          <w:rFonts w:ascii="Times New Roman" w:hAnsi="Times New Roman"/>
          <w:sz w:val="28"/>
          <w:szCs w:val="28"/>
        </w:rPr>
        <w:t xml:space="preserve">- государственная регистрация перемена имени;  </w:t>
      </w:r>
    </w:p>
    <w:p w:rsidR="00E5695B" w:rsidRPr="00E5695B" w:rsidRDefault="00E5695B" w:rsidP="00E5695B">
      <w:pPr>
        <w:jc w:val="both"/>
        <w:rPr>
          <w:rFonts w:ascii="Times New Roman" w:hAnsi="Times New Roman"/>
          <w:sz w:val="28"/>
          <w:szCs w:val="28"/>
        </w:rPr>
      </w:pPr>
      <w:r w:rsidRPr="00E5695B">
        <w:rPr>
          <w:rFonts w:ascii="Times New Roman" w:hAnsi="Times New Roman"/>
          <w:sz w:val="28"/>
          <w:szCs w:val="28"/>
        </w:rPr>
        <w:t>- внесение изменений, дополнений, исправлений в актовую запись;</w:t>
      </w:r>
    </w:p>
    <w:p w:rsidR="00E5695B" w:rsidRPr="00E5695B" w:rsidRDefault="00E5695B" w:rsidP="00E5695B">
      <w:pPr>
        <w:jc w:val="both"/>
        <w:rPr>
          <w:rFonts w:ascii="Times New Roman" w:hAnsi="Times New Roman"/>
          <w:sz w:val="28"/>
          <w:szCs w:val="28"/>
        </w:rPr>
      </w:pPr>
      <w:r w:rsidRPr="00E5695B">
        <w:rPr>
          <w:rFonts w:ascii="Times New Roman" w:hAnsi="Times New Roman"/>
          <w:sz w:val="28"/>
          <w:szCs w:val="28"/>
        </w:rPr>
        <w:lastRenderedPageBreak/>
        <w:t>- восстановление и аннулирование актовых записей гражданского состояния;</w:t>
      </w:r>
    </w:p>
    <w:p w:rsidR="00E5695B" w:rsidRPr="00E5695B" w:rsidRDefault="00E5695B" w:rsidP="00E5695B">
      <w:pPr>
        <w:jc w:val="both"/>
        <w:rPr>
          <w:rFonts w:ascii="Times New Roman" w:hAnsi="Times New Roman"/>
          <w:sz w:val="28"/>
          <w:szCs w:val="28"/>
        </w:rPr>
      </w:pPr>
      <w:r w:rsidRPr="00E5695B">
        <w:rPr>
          <w:rFonts w:ascii="Times New Roman" w:hAnsi="Times New Roman"/>
          <w:sz w:val="28"/>
          <w:szCs w:val="28"/>
        </w:rPr>
        <w:t>- выдача повторных свидетельств записей актов гражданского состояния;</w:t>
      </w:r>
    </w:p>
    <w:p w:rsidR="00E5695B" w:rsidRPr="00E5695B" w:rsidRDefault="00E5695B" w:rsidP="00E5695B">
      <w:pPr>
        <w:jc w:val="both"/>
        <w:rPr>
          <w:rFonts w:ascii="Times New Roman" w:hAnsi="Times New Roman"/>
          <w:sz w:val="28"/>
          <w:szCs w:val="28"/>
        </w:rPr>
      </w:pPr>
      <w:r w:rsidRPr="00E5695B">
        <w:rPr>
          <w:rFonts w:ascii="Times New Roman" w:hAnsi="Times New Roman"/>
          <w:sz w:val="28"/>
          <w:szCs w:val="28"/>
        </w:rPr>
        <w:t>- выдача архивных справок соответствующих форм записей актов гражданского состояния.</w:t>
      </w:r>
    </w:p>
    <w:p w:rsidR="00E5695B" w:rsidRPr="00E5695B" w:rsidRDefault="00E5695B" w:rsidP="00E5695B">
      <w:pPr>
        <w:jc w:val="both"/>
        <w:rPr>
          <w:rFonts w:ascii="Times New Roman" w:hAnsi="Times New Roman"/>
          <w:sz w:val="28"/>
          <w:szCs w:val="28"/>
        </w:rPr>
      </w:pPr>
      <w:r w:rsidRPr="00E5695B">
        <w:rPr>
          <w:rFonts w:ascii="Times New Roman" w:hAnsi="Times New Roman"/>
          <w:sz w:val="28"/>
          <w:szCs w:val="28"/>
        </w:rPr>
        <w:t xml:space="preserve">        2. Начальнику отдела записи актов гражданского состояния муниципального образования «</w:t>
      </w:r>
      <w:proofErr w:type="spellStart"/>
      <w:r w:rsidRPr="00E5695B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E5695B">
        <w:rPr>
          <w:rFonts w:ascii="Times New Roman" w:hAnsi="Times New Roman"/>
          <w:sz w:val="28"/>
          <w:szCs w:val="28"/>
        </w:rPr>
        <w:t xml:space="preserve"> район» обеспечить исполнение административных регламентов.</w:t>
      </w:r>
    </w:p>
    <w:p w:rsidR="00E5695B" w:rsidRPr="00E5695B" w:rsidRDefault="00E5695B" w:rsidP="00E5695B">
      <w:pPr>
        <w:jc w:val="both"/>
        <w:rPr>
          <w:rFonts w:ascii="Times New Roman" w:hAnsi="Times New Roman"/>
          <w:sz w:val="28"/>
          <w:szCs w:val="28"/>
        </w:rPr>
      </w:pPr>
      <w:r w:rsidRPr="00E5695B">
        <w:rPr>
          <w:rFonts w:ascii="Times New Roman" w:hAnsi="Times New Roman"/>
          <w:sz w:val="28"/>
          <w:szCs w:val="28"/>
        </w:rPr>
        <w:t xml:space="preserve">        3. Разместить настоящее постановление на официальном </w:t>
      </w:r>
      <w:proofErr w:type="gramStart"/>
      <w:r w:rsidRPr="00E5695B">
        <w:rPr>
          <w:rFonts w:ascii="Times New Roman" w:hAnsi="Times New Roman"/>
          <w:sz w:val="28"/>
          <w:szCs w:val="28"/>
        </w:rPr>
        <w:t>сайте  муниципального</w:t>
      </w:r>
      <w:proofErr w:type="gramEnd"/>
      <w:r w:rsidRPr="00E5695B">
        <w:rPr>
          <w:rFonts w:ascii="Times New Roman" w:hAnsi="Times New Roman"/>
          <w:sz w:val="28"/>
          <w:szCs w:val="28"/>
        </w:rPr>
        <w:t xml:space="preserve"> образования «</w:t>
      </w:r>
      <w:proofErr w:type="spellStart"/>
      <w:r w:rsidRPr="00E5695B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E5695B">
        <w:rPr>
          <w:rFonts w:ascii="Times New Roman" w:hAnsi="Times New Roman"/>
          <w:sz w:val="28"/>
          <w:szCs w:val="28"/>
        </w:rPr>
        <w:t xml:space="preserve"> район».</w:t>
      </w:r>
    </w:p>
    <w:p w:rsidR="00651CC9" w:rsidRPr="00E5695B" w:rsidRDefault="00E5695B" w:rsidP="00E5695B">
      <w:pPr>
        <w:jc w:val="both"/>
        <w:rPr>
          <w:rFonts w:ascii="Times New Roman" w:hAnsi="Times New Roman"/>
          <w:sz w:val="28"/>
          <w:szCs w:val="28"/>
        </w:rPr>
      </w:pPr>
      <w:r w:rsidRPr="00E5695B">
        <w:rPr>
          <w:rFonts w:ascii="Times New Roman" w:hAnsi="Times New Roman"/>
          <w:sz w:val="28"/>
          <w:szCs w:val="28"/>
        </w:rPr>
        <w:t xml:space="preserve">        4. Контроль за исполнением настоящего постановления возложить на зам. главы администрации Магомедова Р.И.      </w:t>
      </w:r>
      <w:r w:rsidRPr="00E5695B">
        <w:rPr>
          <w:rFonts w:ascii="Times New Roman" w:hAnsi="Times New Roman"/>
          <w:b/>
          <w:sz w:val="28"/>
          <w:szCs w:val="28"/>
        </w:rPr>
        <w:t xml:space="preserve"> </w:t>
      </w:r>
    </w:p>
    <w:p w:rsidR="00483D53" w:rsidRPr="00C22AFC" w:rsidRDefault="00483D53" w:rsidP="00E33CE0">
      <w:pPr>
        <w:jc w:val="center"/>
        <w:rPr>
          <w:rFonts w:ascii="Times New Roman" w:hAnsi="Times New Roman"/>
        </w:rPr>
      </w:pP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sz w:val="28"/>
          <w:szCs w:val="28"/>
        </w:rPr>
        <w:t xml:space="preserve">     </w:t>
      </w:r>
      <w:r w:rsidR="006F1513">
        <w:rPr>
          <w:sz w:val="28"/>
          <w:szCs w:val="28"/>
        </w:rPr>
        <w:t xml:space="preserve"> </w:t>
      </w:r>
      <w:r w:rsidRPr="0070740E">
        <w:rPr>
          <w:sz w:val="28"/>
          <w:szCs w:val="28"/>
        </w:rPr>
        <w:t xml:space="preserve"> </w:t>
      </w:r>
      <w:r w:rsidRPr="0070740E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proofErr w:type="gramStart"/>
      <w:r w:rsidRPr="0070740E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rFonts w:ascii="Times New Roman" w:hAnsi="Times New Roman"/>
          <w:b/>
          <w:sz w:val="28"/>
          <w:szCs w:val="28"/>
        </w:rPr>
        <w:t xml:space="preserve">       «</w:t>
      </w:r>
      <w:proofErr w:type="spellStart"/>
      <w:r w:rsidRPr="0070740E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70740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70740E"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                                                    М.А. Магомедов</w:t>
      </w:r>
    </w:p>
    <w:sectPr w:rsidR="0070740E" w:rsidRPr="0070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A73A9"/>
    <w:multiLevelType w:val="multilevel"/>
    <w:tmpl w:val="DFEAC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E0"/>
    <w:rsid w:val="00126665"/>
    <w:rsid w:val="001510EF"/>
    <w:rsid w:val="00483D53"/>
    <w:rsid w:val="005F03EF"/>
    <w:rsid w:val="00651CC9"/>
    <w:rsid w:val="006F1513"/>
    <w:rsid w:val="0070740E"/>
    <w:rsid w:val="008013BA"/>
    <w:rsid w:val="00950303"/>
    <w:rsid w:val="00A12D61"/>
    <w:rsid w:val="00A24216"/>
    <w:rsid w:val="00A47B93"/>
    <w:rsid w:val="00B64DCE"/>
    <w:rsid w:val="00C22AFC"/>
    <w:rsid w:val="00C54AEA"/>
    <w:rsid w:val="00CE16D3"/>
    <w:rsid w:val="00D108C4"/>
    <w:rsid w:val="00D1194B"/>
    <w:rsid w:val="00D43A1E"/>
    <w:rsid w:val="00E33CE0"/>
    <w:rsid w:val="00E5695B"/>
    <w:rsid w:val="00E707CA"/>
    <w:rsid w:val="00EC14B2"/>
    <w:rsid w:val="00FA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250FC-FC45-4A61-A721-FFF691F7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CE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0740E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40E"/>
    <w:pPr>
      <w:shd w:val="clear" w:color="auto" w:fill="FFFFFF"/>
      <w:spacing w:after="240" w:line="269" w:lineRule="exact"/>
      <w:ind w:firstLine="1840"/>
    </w:pPr>
    <w:rPr>
      <w:rFonts w:ascii="Segoe UI" w:eastAsia="Segoe UI" w:hAnsi="Segoe UI" w:cs="Segoe UI"/>
      <w:sz w:val="19"/>
      <w:szCs w:val="19"/>
      <w:lang w:eastAsia="en-US"/>
    </w:rPr>
  </w:style>
  <w:style w:type="paragraph" w:customStyle="1" w:styleId="1">
    <w:name w:val="Основной текст1"/>
    <w:basedOn w:val="a"/>
    <w:link w:val="Bodytext"/>
    <w:rsid w:val="0070740E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/>
      <w:sz w:val="23"/>
      <w:szCs w:val="23"/>
      <w:lang w:eastAsia="en-US"/>
    </w:rPr>
  </w:style>
  <w:style w:type="character" w:customStyle="1" w:styleId="3pt">
    <w:name w:val="Основной текст + Интервал 3 pt"/>
    <w:basedOn w:val="a0"/>
    <w:rsid w:val="0070740E"/>
    <w:rPr>
      <w:rFonts w:ascii="Times New Roman" w:eastAsia="Times New Roman" w:hAnsi="Times New Roman" w:cs="Times New Roman"/>
      <w:color w:val="000000"/>
      <w:spacing w:val="63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Bodytext">
    <w:name w:val="Body text_"/>
    <w:basedOn w:val="a0"/>
    <w:link w:val="1"/>
    <w:rsid w:val="0070740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styleId="a3">
    <w:name w:val="Hyperlink"/>
    <w:basedOn w:val="a0"/>
    <w:uiPriority w:val="99"/>
    <w:unhideWhenUsed/>
    <w:rsid w:val="00CE16D3"/>
    <w:rPr>
      <w:color w:val="0000FF"/>
      <w:u w:val="single"/>
    </w:rPr>
  </w:style>
  <w:style w:type="character" w:styleId="a4">
    <w:name w:val="Strong"/>
    <w:uiPriority w:val="99"/>
    <w:qFormat/>
    <w:rsid w:val="00EC14B2"/>
    <w:rPr>
      <w:b/>
      <w:bCs/>
      <w:color w:val="C45911" w:themeColor="accent2" w:themeShade="BF"/>
      <w:spacing w:val="5"/>
    </w:rPr>
  </w:style>
  <w:style w:type="paragraph" w:styleId="a5">
    <w:name w:val="No Spacing"/>
    <w:basedOn w:val="a"/>
    <w:link w:val="a6"/>
    <w:uiPriority w:val="1"/>
    <w:qFormat/>
    <w:rsid w:val="00EC14B2"/>
    <w:rPr>
      <w:rFonts w:ascii="Times New Roman" w:eastAsia="Times New Roman" w:hAnsi="Times New Roman"/>
    </w:rPr>
  </w:style>
  <w:style w:type="character" w:customStyle="1" w:styleId="a6">
    <w:name w:val="Без интервала Знак"/>
    <w:basedOn w:val="a0"/>
    <w:link w:val="a5"/>
    <w:uiPriority w:val="1"/>
    <w:rsid w:val="00EC14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2018-04-04T13:26:00Z</dcterms:created>
  <dcterms:modified xsi:type="dcterms:W3CDTF">2018-04-04T13:26:00Z</dcterms:modified>
</cp:coreProperties>
</file>