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08" w:rsidRDefault="00B96208" w:rsidP="00B96208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2458720</wp:posOffset>
                </wp:positionH>
                <wp:positionV relativeFrom="paragraph">
                  <wp:posOffset>47625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876B8" id="Группа 1" o:spid="_x0000_s1026" style="position:absolute;margin-left:193.6pt;margin-top:3.75pt;width:81.15pt;height:78.3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YPeuY+AAAAAJAQAADwAAAGRycy9kb3ducmV2&#10;LnhtbEyPwU7CQBCG7ya+w2ZMvMm2QAFrt4QQ9URIBBPjbekObUN3tukubXl7x5PeZvJ/+eebbD3a&#10;RvTY+dqRgngSgUAqnKmpVPB5fHtagfBBk9GNI1RwQw/r/P4u06lxA31gfwil4BLyqVZQhdCmUvqi&#10;Qqv9xLVInJ1dZ3XgtSul6fTA5baR0yhaSKtr4guVbnFbYXE5XK2C90EPm1n82u8u5+3t+5jsv3Yx&#10;KvX4MG5eQAQcwx8Mv/qsDjk7ndyVjBeNgtlqOWVUwTIBwXkyf+bhxOBiHoPMM/n/g/wH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q72grkkEAAAzCQAADgAAAAAAAAAAAAAAAAA6AgAAZHJzL2Uy&#10;b0RvYy54bWxQSwECLQAUAAYACAAAACEAqiYOvrwAAAAhAQAAGQAAAAAAAAAAAAAAAACvBgAAZHJz&#10;L19yZWxzL2Uyb0RvYy54bWwucmVsc1BLAQItABQABgAIAAAAIQBg965j4AAAAAkBAAAPAAAAAAAA&#10;AAAAAAAAAKI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B96208" w:rsidRDefault="00B96208" w:rsidP="00B96208">
      <w:pPr>
        <w:jc w:val="center"/>
        <w:rPr>
          <w:b/>
          <w:color w:val="000000" w:themeColor="text1"/>
          <w:sz w:val="26"/>
        </w:rPr>
      </w:pPr>
    </w:p>
    <w:p w:rsidR="00B96208" w:rsidRDefault="00B96208" w:rsidP="00B96208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B96208" w:rsidRDefault="00B96208" w:rsidP="00B96208">
      <w:pPr>
        <w:autoSpaceDE w:val="0"/>
        <w:autoSpaceDN w:val="0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96208" w:rsidRDefault="00B96208" w:rsidP="00B96208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 Е С П У Б Л И К А   Д А Г Е С Т А Н</w:t>
      </w:r>
    </w:p>
    <w:p w:rsidR="00B96208" w:rsidRDefault="00B96208" w:rsidP="00B96208">
      <w:pPr>
        <w:autoSpaceDE w:val="0"/>
        <w:autoSpaceDN w:val="0"/>
        <w:spacing w:after="0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B96208" w:rsidRDefault="00B96208" w:rsidP="00B96208">
      <w:pPr>
        <w:autoSpaceDE w:val="0"/>
        <w:autoSpaceDN w:val="0"/>
        <w:spacing w:after="0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B96208" w:rsidRDefault="00B96208" w:rsidP="00B96208">
      <w:pPr>
        <w:autoSpaceDE w:val="0"/>
        <w:autoSpaceDN w:val="0"/>
        <w:spacing w:after="0"/>
        <w:ind w:left="-142"/>
        <w:jc w:val="center"/>
        <w:rPr>
          <w:color w:val="000000" w:themeColor="text1"/>
          <w:sz w:val="16"/>
          <w:szCs w:val="16"/>
        </w:rPr>
      </w:pPr>
    </w:p>
    <w:p w:rsidR="00B96208" w:rsidRDefault="00B96208" w:rsidP="00B96208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color w:val="000000" w:themeColor="text1"/>
          <w:sz w:val="16"/>
          <w:szCs w:val="16"/>
        </w:rPr>
      </w:pPr>
      <w:r>
        <w:rPr>
          <w:rFonts w:ascii="Calibri" w:eastAsia="Calibri" w:hAnsi="Calibri"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>
        <w:rPr>
          <w:rFonts w:ascii="Calibri" w:eastAsia="Calibri" w:hAnsi="Calibri"/>
          <w:color w:val="000000" w:themeColor="text1"/>
          <w:u w:val="single"/>
        </w:rPr>
        <w:t xml:space="preserve">                                          </w:t>
      </w:r>
      <w:r>
        <w:rPr>
          <w:rFonts w:ascii="Calibri" w:eastAsia="Calibri" w:hAnsi="Calibri"/>
          <w:color w:val="000000" w:themeColor="text1"/>
        </w:rPr>
        <w:t>тел/</w:t>
      </w:r>
      <w:r w:rsidR="00B67ABF">
        <w:rPr>
          <w:rFonts w:ascii="Calibri" w:eastAsia="Calibri" w:hAnsi="Calibri"/>
          <w:color w:val="000000" w:themeColor="text1"/>
        </w:rPr>
        <w:t>факс 55</w:t>
      </w:r>
      <w:r>
        <w:rPr>
          <w:rFonts w:ascii="Calibri" w:eastAsia="Calibri" w:hAnsi="Calibri"/>
          <w:color w:val="000000" w:themeColor="text1"/>
        </w:rPr>
        <w:t xml:space="preserve">-36-27, 55-36-23                                                                             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mail</w:t>
      </w:r>
      <w:r>
        <w:rPr>
          <w:rFonts w:ascii="Calibri" w:eastAsia="Calibri" w:hAnsi="Calibri"/>
          <w:color w:val="000000" w:themeColor="text1"/>
        </w:rPr>
        <w:t xml:space="preserve">: 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charodarayon</w:t>
      </w:r>
      <w:proofErr w:type="spellEnd"/>
      <w:r>
        <w:rPr>
          <w:rFonts w:ascii="Calibri" w:eastAsia="Calibri" w:hAnsi="Calibri"/>
          <w:color w:val="000000" w:themeColor="text1"/>
        </w:rPr>
        <w:t>@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dag</w:t>
      </w:r>
      <w:r>
        <w:rPr>
          <w:rFonts w:ascii="Calibri" w:eastAsia="Calibri" w:hAnsi="Calibri"/>
          <w:color w:val="000000" w:themeColor="text1"/>
        </w:rPr>
        <w:t>.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ru</w:t>
      </w:r>
      <w:proofErr w:type="spellEnd"/>
      <w:r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B96208" w:rsidRDefault="00B96208" w:rsidP="00B96208">
      <w:pPr>
        <w:tabs>
          <w:tab w:val="left" w:pos="71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29.03.2024г.                                                                                                                      с. Цуриб</w:t>
      </w:r>
    </w:p>
    <w:p w:rsidR="00B96208" w:rsidRDefault="00B96208" w:rsidP="00B96208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РЕШЕНИЕ № 158</w:t>
      </w:r>
    </w:p>
    <w:p w:rsidR="00B96208" w:rsidRPr="001D34FC" w:rsidRDefault="00B96208" w:rsidP="00B9620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>Отчет о результатах деятельности главы и администрации муниципального образов</w:t>
      </w:r>
      <w:r w:rsidR="00B67ABF"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>ания «Чародинский район» за 2023</w:t>
      </w:r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>год.</w:t>
      </w:r>
    </w:p>
    <w:p w:rsidR="00B96208" w:rsidRPr="001D34FC" w:rsidRDefault="00B96208" w:rsidP="00B96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4FC">
        <w:rPr>
          <w:rFonts w:ascii="Times New Roman" w:hAnsi="Times New Roman" w:cs="Times New Roman"/>
          <w:sz w:val="28"/>
          <w:szCs w:val="28"/>
        </w:rPr>
        <w:t>В соответствии с Федеральным законом № 131-ФЗ от 06.2003 г. «Об общих принципах организации местного самоуправления в Российской Федерации», статьи 28 Устава муниципального образования «Чародинский район», Собрание</w:t>
      </w:r>
      <w:r w:rsidR="00AE6ED7" w:rsidRPr="001D34FC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</w:t>
      </w:r>
      <w:r w:rsidRPr="001D34FC">
        <w:rPr>
          <w:rFonts w:ascii="Times New Roman" w:hAnsi="Times New Roman" w:cs="Times New Roman"/>
          <w:sz w:val="28"/>
          <w:szCs w:val="28"/>
        </w:rPr>
        <w:t>.  Решило:</w:t>
      </w:r>
    </w:p>
    <w:p w:rsidR="00B96208" w:rsidRPr="001D34FC" w:rsidRDefault="00B96208" w:rsidP="00B96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733" w:rsidRDefault="00C87733" w:rsidP="00C87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 результатах деятельности главы и администрации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«Чародинский район» за 2023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C87733" w:rsidRDefault="00C87733" w:rsidP="00C87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работу главы и администрации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«Чародинский район» за 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 удовлетворительной. </w:t>
      </w:r>
    </w:p>
    <w:p w:rsidR="00C87733" w:rsidRDefault="00C87733" w:rsidP="00C87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опубликованию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размещению на официальном сайте администрации муниципального образования «Чародинский район»</w:t>
      </w:r>
    </w:p>
    <w:p w:rsidR="00C87733" w:rsidRDefault="00C87733" w:rsidP="00C87733">
      <w:pPr>
        <w:rPr>
          <w:rFonts w:ascii="Times New Roman" w:hAnsi="Times New Roman" w:cs="Times New Roman"/>
          <w:lang w:eastAsia="ru-RU"/>
        </w:rPr>
      </w:pPr>
    </w:p>
    <w:p w:rsidR="008E7A4B" w:rsidRDefault="008E7A4B" w:rsidP="00B962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7A4B" w:rsidRDefault="008E7A4B" w:rsidP="00B962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6208" w:rsidRPr="001D34FC" w:rsidRDefault="00B96208" w:rsidP="00B9620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 Собрания депутатов</w:t>
      </w:r>
    </w:p>
    <w:p w:rsidR="00B96208" w:rsidRPr="001D34FC" w:rsidRDefault="00B96208" w:rsidP="00B9620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634C6"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>МО «</w:t>
      </w:r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Чародинский </w:t>
      </w:r>
      <w:proofErr w:type="gramStart"/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район»   </w:t>
      </w:r>
      <w:proofErr w:type="gramEnd"/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1D3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К. М. </w:t>
      </w:r>
      <w:proofErr w:type="spellStart"/>
      <w:r w:rsidRPr="001D34FC">
        <w:rPr>
          <w:rFonts w:ascii="Times New Roman" w:hAnsi="Times New Roman" w:cs="Times New Roman"/>
          <w:b/>
          <w:sz w:val="28"/>
          <w:szCs w:val="28"/>
          <w:lang w:eastAsia="ru-RU"/>
        </w:rPr>
        <w:t>Махачев</w:t>
      </w:r>
      <w:proofErr w:type="spellEnd"/>
    </w:p>
    <w:p w:rsidR="00E5703D" w:rsidRPr="001D34FC" w:rsidRDefault="00E5703D">
      <w:pPr>
        <w:rPr>
          <w:rFonts w:ascii="Times New Roman" w:hAnsi="Times New Roman" w:cs="Times New Roman"/>
          <w:sz w:val="28"/>
          <w:szCs w:val="28"/>
        </w:rPr>
      </w:pPr>
    </w:p>
    <w:sectPr w:rsidR="00E5703D" w:rsidRPr="001D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CF"/>
    <w:rsid w:val="001165A9"/>
    <w:rsid w:val="00137BE7"/>
    <w:rsid w:val="001D34FC"/>
    <w:rsid w:val="001F67F2"/>
    <w:rsid w:val="002272A1"/>
    <w:rsid w:val="002627FF"/>
    <w:rsid w:val="00285C1D"/>
    <w:rsid w:val="002A4668"/>
    <w:rsid w:val="00315551"/>
    <w:rsid w:val="00371A89"/>
    <w:rsid w:val="00455FBE"/>
    <w:rsid w:val="00482D95"/>
    <w:rsid w:val="004B38FB"/>
    <w:rsid w:val="004F68AA"/>
    <w:rsid w:val="00515AC0"/>
    <w:rsid w:val="005405CF"/>
    <w:rsid w:val="00562D2A"/>
    <w:rsid w:val="005908E3"/>
    <w:rsid w:val="00683D17"/>
    <w:rsid w:val="00695B22"/>
    <w:rsid w:val="00794FBA"/>
    <w:rsid w:val="008D4F3A"/>
    <w:rsid w:val="008E7A4B"/>
    <w:rsid w:val="00904934"/>
    <w:rsid w:val="00920465"/>
    <w:rsid w:val="009634C6"/>
    <w:rsid w:val="0097735A"/>
    <w:rsid w:val="00AE6ED7"/>
    <w:rsid w:val="00B25F0D"/>
    <w:rsid w:val="00B67ABF"/>
    <w:rsid w:val="00B96208"/>
    <w:rsid w:val="00BA28F1"/>
    <w:rsid w:val="00C87733"/>
    <w:rsid w:val="00CD6419"/>
    <w:rsid w:val="00CF63A4"/>
    <w:rsid w:val="00D0516D"/>
    <w:rsid w:val="00D46F3E"/>
    <w:rsid w:val="00DB222E"/>
    <w:rsid w:val="00E041D2"/>
    <w:rsid w:val="00E445D4"/>
    <w:rsid w:val="00E560B6"/>
    <w:rsid w:val="00E5703D"/>
    <w:rsid w:val="00E67AD0"/>
    <w:rsid w:val="00E83777"/>
    <w:rsid w:val="00E83796"/>
    <w:rsid w:val="00F9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47138-D87B-4441-ADB1-18C969D3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2024-05-17T08:19:00Z</cp:lastPrinted>
  <dcterms:created xsi:type="dcterms:W3CDTF">2024-03-29T09:19:00Z</dcterms:created>
  <dcterms:modified xsi:type="dcterms:W3CDTF">2024-05-17T08:23:00Z</dcterms:modified>
</cp:coreProperties>
</file>