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AA" w:rsidRDefault="00E216AA" w:rsidP="00E216AA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58D3B7" wp14:editId="63BEE1A2">
            <wp:simplePos x="0" y="0"/>
            <wp:positionH relativeFrom="margin">
              <wp:posOffset>2549965</wp:posOffset>
            </wp:positionH>
            <wp:positionV relativeFrom="margin">
              <wp:posOffset>-607190</wp:posOffset>
            </wp:positionV>
            <wp:extent cx="741680" cy="741680"/>
            <wp:effectExtent l="0" t="0" r="1270" b="1270"/>
            <wp:wrapSquare wrapText="bothSides"/>
            <wp:docPr id="27" name="Рисунок 27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6AA" w:rsidRDefault="00E216AA" w:rsidP="00E216AA">
      <w:pPr>
        <w:rPr>
          <w:sz w:val="28"/>
          <w:szCs w:val="28"/>
        </w:rPr>
      </w:pPr>
    </w:p>
    <w:p w:rsidR="00E216AA" w:rsidRDefault="00E216AA" w:rsidP="00E216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</w:p>
    <w:p w:rsidR="00E216AA" w:rsidRPr="006F41D8" w:rsidRDefault="00E216AA" w:rsidP="00E216AA">
      <w:pPr>
        <w:jc w:val="center"/>
        <w:rPr>
          <w:b/>
          <w:sz w:val="36"/>
          <w:szCs w:val="36"/>
        </w:rPr>
      </w:pPr>
      <w:r w:rsidRPr="006F41D8">
        <w:rPr>
          <w:b/>
          <w:sz w:val="36"/>
          <w:szCs w:val="36"/>
        </w:rPr>
        <w:t>АДМИНИСТРАЦИЯ</w:t>
      </w:r>
    </w:p>
    <w:p w:rsidR="00E216AA" w:rsidRPr="00E216AA" w:rsidRDefault="00E216AA" w:rsidP="00E216AA">
      <w:pPr>
        <w:jc w:val="center"/>
        <w:rPr>
          <w:sz w:val="28"/>
          <w:szCs w:val="28"/>
        </w:rPr>
      </w:pPr>
      <w:r w:rsidRPr="006F41D8">
        <w:rPr>
          <w:sz w:val="28"/>
          <w:szCs w:val="28"/>
        </w:rPr>
        <w:t>МУНИЦИПАЛЬНОГО ОБРАЗОВАНИЯ «ЧАРОДИНСКИЙ РАЙОН»</w:t>
      </w:r>
    </w:p>
    <w:p w:rsidR="00E216AA" w:rsidRDefault="00E216AA" w:rsidP="00E216AA">
      <w:pPr>
        <w:jc w:val="center"/>
        <w:rPr>
          <w:b/>
          <w:sz w:val="36"/>
          <w:szCs w:val="36"/>
        </w:rPr>
      </w:pPr>
      <w:r w:rsidRPr="006F41D8">
        <w:rPr>
          <w:b/>
          <w:sz w:val="36"/>
          <w:szCs w:val="36"/>
        </w:rPr>
        <w:t>П О С Т А Н О В Л Е Н И Е</w:t>
      </w:r>
    </w:p>
    <w:p w:rsidR="00E216AA" w:rsidRPr="00EE505B" w:rsidRDefault="00E216AA" w:rsidP="00E216AA">
      <w:pPr>
        <w:jc w:val="center"/>
        <w:rPr>
          <w:b/>
          <w:sz w:val="18"/>
          <w:szCs w:val="18"/>
        </w:rPr>
      </w:pPr>
    </w:p>
    <w:p w:rsidR="00E216AA" w:rsidRPr="00EE505B" w:rsidRDefault="00E216AA" w:rsidP="00E216AA">
      <w:pPr>
        <w:jc w:val="center"/>
      </w:pPr>
      <w:proofErr w:type="gramStart"/>
      <w:r>
        <w:t>от</w:t>
      </w:r>
      <w:proofErr w:type="gramEnd"/>
      <w:r>
        <w:t xml:space="preserve"> 14</w:t>
      </w:r>
      <w:r w:rsidRPr="00EE505B">
        <w:t xml:space="preserve"> </w:t>
      </w:r>
      <w:r>
        <w:t>марта</w:t>
      </w:r>
      <w:r w:rsidRPr="00EE505B">
        <w:t xml:space="preserve"> 2024</w:t>
      </w:r>
      <w:r>
        <w:t xml:space="preserve"> г. №  31</w:t>
      </w:r>
    </w:p>
    <w:p w:rsidR="00E216AA" w:rsidRDefault="00E216AA" w:rsidP="00E216AA">
      <w:pPr>
        <w:jc w:val="center"/>
        <w:rPr>
          <w:sz w:val="28"/>
          <w:szCs w:val="28"/>
        </w:rPr>
      </w:pPr>
      <w:r w:rsidRPr="00EE505B">
        <w:t>с. Цуриб</w:t>
      </w:r>
    </w:p>
    <w:p w:rsidR="00E216AA" w:rsidRPr="003C055C" w:rsidRDefault="00E216AA" w:rsidP="00E216AA">
      <w:pPr>
        <w:jc w:val="center"/>
        <w:rPr>
          <w:b/>
          <w:sz w:val="26"/>
          <w:szCs w:val="26"/>
        </w:rPr>
      </w:pPr>
      <w:r w:rsidRPr="003C055C">
        <w:rPr>
          <w:b/>
          <w:sz w:val="26"/>
          <w:szCs w:val="26"/>
        </w:rPr>
        <w:t xml:space="preserve">              О создании Общественн</w:t>
      </w:r>
      <w:r>
        <w:rPr>
          <w:b/>
          <w:sz w:val="26"/>
          <w:szCs w:val="26"/>
        </w:rPr>
        <w:t>ого совета при Администрации МО «Чародин</w:t>
      </w:r>
      <w:r w:rsidRPr="003C055C">
        <w:rPr>
          <w:b/>
          <w:sz w:val="26"/>
          <w:szCs w:val="26"/>
        </w:rPr>
        <w:t>ский район» по проведению независимой оценки качества оказания услуг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муниципальными учреждениями культуры и образования, расположенными на т</w:t>
      </w:r>
      <w:r>
        <w:rPr>
          <w:b/>
          <w:sz w:val="26"/>
          <w:szCs w:val="26"/>
        </w:rPr>
        <w:t>ерритории муниципального образования «Чародин</w:t>
      </w:r>
      <w:r w:rsidRPr="003C055C">
        <w:rPr>
          <w:b/>
          <w:sz w:val="26"/>
          <w:szCs w:val="26"/>
        </w:rPr>
        <w:t>ский район»</w:t>
      </w:r>
    </w:p>
    <w:p w:rsidR="00E216AA" w:rsidRPr="00C83EDE" w:rsidRDefault="00E216AA" w:rsidP="00E216AA">
      <w:pPr>
        <w:spacing w:line="240" w:lineRule="atLeast"/>
        <w:jc w:val="both"/>
        <w:rPr>
          <w:b/>
          <w:sz w:val="28"/>
          <w:szCs w:val="28"/>
        </w:rPr>
      </w:pPr>
    </w:p>
    <w:p w:rsidR="00E216AA" w:rsidRPr="003C055C" w:rsidRDefault="00E216AA" w:rsidP="00E216AA">
      <w:pPr>
        <w:spacing w:line="240" w:lineRule="atLeast"/>
        <w:ind w:firstLine="708"/>
        <w:jc w:val="both"/>
        <w:rPr>
          <w:b/>
          <w:sz w:val="26"/>
          <w:szCs w:val="26"/>
        </w:rPr>
      </w:pPr>
      <w:r w:rsidRPr="003C055C">
        <w:rPr>
          <w:sz w:val="26"/>
          <w:szCs w:val="26"/>
        </w:rPr>
        <w:t>В  соответствии  с Федеральным  законом  от  05 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 постановлением Правительства РД от 13.08.2015 г. №239 «О независимой оценке качества оказания услуг организациями в сфере культуры, социального обслуживания, охраны здоровья и образования» и в целях повышения качества работы муниципальных учреждений, оказывающих услуги населению в сфере культуры</w:t>
      </w:r>
      <w:r w:rsidRPr="003C055C">
        <w:rPr>
          <w:b/>
          <w:sz w:val="26"/>
          <w:szCs w:val="26"/>
        </w:rPr>
        <w:t xml:space="preserve"> </w:t>
      </w:r>
      <w:r w:rsidRPr="003C055C">
        <w:rPr>
          <w:sz w:val="26"/>
          <w:szCs w:val="26"/>
        </w:rPr>
        <w:t>и образования,</w:t>
      </w:r>
      <w:r w:rsidRPr="003C055C">
        <w:rPr>
          <w:b/>
          <w:sz w:val="26"/>
          <w:szCs w:val="26"/>
        </w:rPr>
        <w:t xml:space="preserve"> </w:t>
      </w:r>
      <w:r w:rsidRPr="00CE0551">
        <w:rPr>
          <w:sz w:val="26"/>
          <w:szCs w:val="26"/>
        </w:rPr>
        <w:t>Администрация муниципального образования «Чародинский район»</w:t>
      </w:r>
      <w:r>
        <w:rPr>
          <w:b/>
          <w:sz w:val="26"/>
          <w:szCs w:val="26"/>
        </w:rPr>
        <w:t xml:space="preserve">                                                      </w:t>
      </w:r>
      <w:r w:rsidRPr="003C055C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3C055C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я е т</w:t>
      </w:r>
      <w:r w:rsidRPr="003C055C">
        <w:rPr>
          <w:b/>
          <w:sz w:val="26"/>
          <w:szCs w:val="26"/>
        </w:rPr>
        <w:t>:</w:t>
      </w:r>
    </w:p>
    <w:p w:rsidR="00E216AA" w:rsidRDefault="00E216AA" w:rsidP="00E216AA">
      <w:pPr>
        <w:ind w:firstLine="284"/>
        <w:jc w:val="both"/>
        <w:rPr>
          <w:sz w:val="26"/>
          <w:szCs w:val="26"/>
        </w:rPr>
      </w:pPr>
      <w:r w:rsidRPr="003C055C">
        <w:rPr>
          <w:sz w:val="26"/>
          <w:szCs w:val="26"/>
        </w:rPr>
        <w:t xml:space="preserve"> 1. Утвер</w:t>
      </w:r>
      <w:r>
        <w:rPr>
          <w:sz w:val="26"/>
          <w:szCs w:val="26"/>
        </w:rPr>
        <w:t xml:space="preserve">дить прилагаемое Положение об Общественном </w:t>
      </w:r>
      <w:r w:rsidRPr="003C055C">
        <w:rPr>
          <w:sz w:val="26"/>
          <w:szCs w:val="26"/>
        </w:rPr>
        <w:t>совете п</w:t>
      </w:r>
      <w:r>
        <w:rPr>
          <w:sz w:val="26"/>
          <w:szCs w:val="26"/>
        </w:rPr>
        <w:t>ри Администрации муниципального образования «Чародин</w:t>
      </w:r>
      <w:r w:rsidRPr="003C055C">
        <w:rPr>
          <w:sz w:val="26"/>
          <w:szCs w:val="26"/>
        </w:rPr>
        <w:t>ский район» по проведению независимой оценки качества условий оказания услуг</w:t>
      </w:r>
      <w:r>
        <w:rPr>
          <w:sz w:val="26"/>
          <w:szCs w:val="26"/>
        </w:rPr>
        <w:t xml:space="preserve"> </w:t>
      </w:r>
      <w:r w:rsidRPr="003C055C">
        <w:rPr>
          <w:sz w:val="26"/>
          <w:szCs w:val="26"/>
        </w:rPr>
        <w:t>муниципальными учреждениями культуры и образования, расположенными на т</w:t>
      </w:r>
      <w:r>
        <w:rPr>
          <w:sz w:val="26"/>
          <w:szCs w:val="26"/>
        </w:rPr>
        <w:t>ерритории муниципального образования «Чародин</w:t>
      </w:r>
      <w:r w:rsidRPr="003C055C">
        <w:rPr>
          <w:sz w:val="26"/>
          <w:szCs w:val="26"/>
        </w:rPr>
        <w:t>ский район»</w:t>
      </w:r>
      <w:r>
        <w:rPr>
          <w:sz w:val="26"/>
          <w:szCs w:val="26"/>
        </w:rPr>
        <w:t>.</w:t>
      </w:r>
    </w:p>
    <w:p w:rsidR="00E216AA" w:rsidRDefault="00E216AA" w:rsidP="00E216AA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прилагаемый состав Общественного совета при Администрации муниципального образования «Чародин</w:t>
      </w:r>
      <w:r w:rsidRPr="003C055C">
        <w:rPr>
          <w:sz w:val="26"/>
          <w:szCs w:val="26"/>
        </w:rPr>
        <w:t>ский район» по проведению независимой оценки качества условий оказания услуг</w:t>
      </w:r>
      <w:r>
        <w:rPr>
          <w:sz w:val="26"/>
          <w:szCs w:val="26"/>
        </w:rPr>
        <w:t xml:space="preserve"> </w:t>
      </w:r>
      <w:r w:rsidRPr="003C055C">
        <w:rPr>
          <w:sz w:val="26"/>
          <w:szCs w:val="26"/>
        </w:rPr>
        <w:t>муниципальными учре</w:t>
      </w:r>
      <w:r>
        <w:rPr>
          <w:sz w:val="26"/>
          <w:szCs w:val="26"/>
        </w:rPr>
        <w:t>ждениями культуры и образования.</w:t>
      </w:r>
      <w:r w:rsidRPr="003C05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E216AA" w:rsidRDefault="00E216AA" w:rsidP="00E216AA">
      <w:pPr>
        <w:pStyle w:val="1"/>
        <w:shd w:val="clear" w:color="auto" w:fill="auto"/>
        <w:spacing w:before="0" w:after="0" w:line="298" w:lineRule="exact"/>
        <w:ind w:firstLine="284"/>
        <w:jc w:val="both"/>
        <w:rPr>
          <w:color w:val="000000"/>
          <w:lang w:eastAsia="ru-RU" w:bidi="ru-RU"/>
        </w:rPr>
      </w:pPr>
      <w:r w:rsidRPr="003C055C">
        <w:t xml:space="preserve"> </w:t>
      </w:r>
      <w:r>
        <w:t>3. Р</w:t>
      </w:r>
      <w:r w:rsidRPr="003C055C">
        <w:t>азместить настоящее постановление на оф</w:t>
      </w:r>
      <w:r>
        <w:t xml:space="preserve">ициальном сайте Администрации муниципального образования «Чародинский район» </w:t>
      </w:r>
      <w:r w:rsidRPr="00497611">
        <w:rPr>
          <w:color w:val="000000"/>
          <w:lang w:eastAsia="ru-RU" w:bidi="ru-RU"/>
        </w:rPr>
        <w:t>в информационно-телекоммуникационной сети «Интернет».</w:t>
      </w:r>
    </w:p>
    <w:p w:rsidR="00E216AA" w:rsidRPr="00120B25" w:rsidRDefault="00E216AA" w:rsidP="00E216AA">
      <w:pPr>
        <w:pStyle w:val="1"/>
        <w:shd w:val="clear" w:color="auto" w:fill="auto"/>
        <w:spacing w:before="0" w:after="0" w:line="298" w:lineRule="exact"/>
        <w:ind w:firstLine="284"/>
        <w:jc w:val="both"/>
      </w:pPr>
      <w:r>
        <w:rPr>
          <w:color w:val="000000"/>
          <w:lang w:eastAsia="ru-RU" w:bidi="ru-RU"/>
        </w:rPr>
        <w:t xml:space="preserve"> 4. </w:t>
      </w:r>
      <w:r w:rsidRPr="00120B25">
        <w:t xml:space="preserve">С момента вступления в силу настоящего постановления считать утратившим силу постановление Администрации муниципального образования «Чародинский район» от </w:t>
      </w:r>
      <w:r>
        <w:t>10</w:t>
      </w:r>
      <w:r w:rsidRPr="00120B25">
        <w:t xml:space="preserve"> </w:t>
      </w:r>
      <w:r>
        <w:t>августа 2020</w:t>
      </w:r>
      <w:r w:rsidRPr="00120B25">
        <w:t>г. №</w:t>
      </w:r>
      <w:r>
        <w:t xml:space="preserve"> </w:t>
      </w:r>
      <w:r w:rsidRPr="00120B25">
        <w:t>10</w:t>
      </w:r>
      <w:r>
        <w:t>0.</w:t>
      </w:r>
    </w:p>
    <w:p w:rsidR="00E216AA" w:rsidRPr="003C055C" w:rsidRDefault="00E216AA" w:rsidP="00E216AA">
      <w:pPr>
        <w:pStyle w:val="a4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</w:t>
      </w:r>
      <w:r w:rsidRPr="003C055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3C055C">
        <w:rPr>
          <w:sz w:val="26"/>
          <w:szCs w:val="26"/>
        </w:rPr>
        <w:t>Постановление вступает в силу со дня его официального опубликования.</w:t>
      </w:r>
    </w:p>
    <w:p w:rsidR="00E216AA" w:rsidRDefault="00E216AA" w:rsidP="00E216AA">
      <w:pPr>
        <w:tabs>
          <w:tab w:val="left" w:pos="1620"/>
        </w:tabs>
        <w:rPr>
          <w:b/>
          <w:sz w:val="28"/>
          <w:szCs w:val="28"/>
        </w:rPr>
      </w:pPr>
    </w:p>
    <w:p w:rsidR="00E216AA" w:rsidRPr="00120B25" w:rsidRDefault="00E216AA" w:rsidP="00E216AA">
      <w:pPr>
        <w:tabs>
          <w:tab w:val="left" w:pos="1620"/>
        </w:tabs>
        <w:rPr>
          <w:b/>
          <w:sz w:val="26"/>
          <w:szCs w:val="26"/>
        </w:rPr>
      </w:pPr>
      <w:r w:rsidRPr="00120B25">
        <w:rPr>
          <w:b/>
          <w:sz w:val="28"/>
          <w:szCs w:val="28"/>
        </w:rPr>
        <w:t xml:space="preserve">     </w:t>
      </w:r>
      <w:r w:rsidRPr="00120B25">
        <w:rPr>
          <w:b/>
          <w:sz w:val="26"/>
          <w:szCs w:val="26"/>
        </w:rPr>
        <w:t>Глава Администрации</w:t>
      </w:r>
    </w:p>
    <w:p w:rsidR="00E216AA" w:rsidRDefault="00E216AA" w:rsidP="00E216AA">
      <w:pPr>
        <w:tabs>
          <w:tab w:val="left" w:pos="1620"/>
        </w:tabs>
        <w:rPr>
          <w:b/>
          <w:sz w:val="26"/>
          <w:szCs w:val="26"/>
        </w:rPr>
      </w:pPr>
      <w:proofErr w:type="gramStart"/>
      <w:r w:rsidRPr="00120B25">
        <w:rPr>
          <w:b/>
          <w:sz w:val="26"/>
          <w:szCs w:val="26"/>
        </w:rPr>
        <w:t>муниципального</w:t>
      </w:r>
      <w:proofErr w:type="gramEnd"/>
      <w:r w:rsidRPr="00120B25">
        <w:rPr>
          <w:b/>
          <w:sz w:val="26"/>
          <w:szCs w:val="26"/>
        </w:rPr>
        <w:t xml:space="preserve"> образования</w:t>
      </w:r>
    </w:p>
    <w:p w:rsidR="00E216AA" w:rsidRPr="00120B25" w:rsidRDefault="00E216AA" w:rsidP="00E216AA">
      <w:pPr>
        <w:tabs>
          <w:tab w:val="left" w:pos="1620"/>
        </w:tabs>
        <w:rPr>
          <w:b/>
          <w:sz w:val="26"/>
          <w:szCs w:val="26"/>
        </w:rPr>
      </w:pPr>
      <w:r w:rsidRPr="00120B25">
        <w:rPr>
          <w:b/>
          <w:sz w:val="26"/>
          <w:szCs w:val="26"/>
        </w:rPr>
        <w:t xml:space="preserve">    «Чародинский </w:t>
      </w:r>
      <w:proofErr w:type="gramStart"/>
      <w:r w:rsidRPr="00120B25">
        <w:rPr>
          <w:b/>
          <w:sz w:val="26"/>
          <w:szCs w:val="26"/>
        </w:rPr>
        <w:t>район»</w:t>
      </w:r>
      <w:r>
        <w:rPr>
          <w:b/>
          <w:sz w:val="26"/>
          <w:szCs w:val="26"/>
        </w:rPr>
        <w:t xml:space="preserve">   </w:t>
      </w:r>
      <w:proofErr w:type="gramEnd"/>
      <w:r>
        <w:rPr>
          <w:b/>
          <w:sz w:val="26"/>
          <w:szCs w:val="26"/>
        </w:rPr>
        <w:t xml:space="preserve">                                                                        </w:t>
      </w:r>
      <w:proofErr w:type="spellStart"/>
      <w:r>
        <w:rPr>
          <w:b/>
          <w:sz w:val="26"/>
          <w:szCs w:val="26"/>
        </w:rPr>
        <w:t>М.А.Магомедов</w:t>
      </w:r>
      <w:proofErr w:type="spellEnd"/>
    </w:p>
    <w:p w:rsidR="00E216AA" w:rsidRDefault="00E216AA" w:rsidP="00E216AA">
      <w:pPr>
        <w:ind w:left="4962"/>
        <w:rPr>
          <w:b/>
        </w:rPr>
      </w:pPr>
      <w:r>
        <w:rPr>
          <w:b/>
        </w:rPr>
        <w:t xml:space="preserve">                                            </w:t>
      </w:r>
    </w:p>
    <w:p w:rsidR="00E216AA" w:rsidRPr="005450C6" w:rsidRDefault="00E216AA" w:rsidP="00E216AA">
      <w:pPr>
        <w:ind w:left="4962"/>
        <w:rPr>
          <w:b/>
        </w:rPr>
      </w:pPr>
      <w:r>
        <w:rPr>
          <w:b/>
        </w:rPr>
        <w:lastRenderedPageBreak/>
        <w:t xml:space="preserve">                                    </w:t>
      </w:r>
      <w:r>
        <w:rPr>
          <w:b/>
        </w:rPr>
        <w:t xml:space="preserve"> </w:t>
      </w:r>
      <w:r>
        <w:rPr>
          <w:b/>
        </w:rPr>
        <w:t xml:space="preserve">              </w:t>
      </w:r>
      <w:r w:rsidRPr="005450C6">
        <w:rPr>
          <w:b/>
        </w:rPr>
        <w:t>Утверждено</w:t>
      </w:r>
    </w:p>
    <w:p w:rsidR="00E216AA" w:rsidRPr="005450C6" w:rsidRDefault="00E216AA" w:rsidP="00E216AA">
      <w:pPr>
        <w:ind w:left="4962"/>
        <w:jc w:val="right"/>
      </w:pPr>
      <w:proofErr w:type="gramStart"/>
      <w:r>
        <w:t>постановлением</w:t>
      </w:r>
      <w:proofErr w:type="gramEnd"/>
      <w:r>
        <w:t xml:space="preserve"> А</w:t>
      </w:r>
      <w:r w:rsidRPr="005450C6">
        <w:t>дминистрации</w:t>
      </w:r>
    </w:p>
    <w:p w:rsidR="00E216AA" w:rsidRDefault="00E216AA" w:rsidP="00E216AA">
      <w:pPr>
        <w:ind w:left="4962"/>
        <w:jc w:val="center"/>
      </w:pPr>
      <w:r>
        <w:t xml:space="preserve">                             муниципального </w:t>
      </w:r>
      <w:r>
        <w:t>о</w:t>
      </w:r>
      <w:bookmarkStart w:id="0" w:name="_GoBack"/>
      <w:bookmarkEnd w:id="0"/>
      <w:r>
        <w:t>б</w:t>
      </w:r>
      <w:r>
        <w:t>разования</w:t>
      </w:r>
      <w:r w:rsidRPr="005450C6">
        <w:t xml:space="preserve"> </w:t>
      </w:r>
    </w:p>
    <w:p w:rsidR="00E216AA" w:rsidRPr="005450C6" w:rsidRDefault="00E216AA" w:rsidP="00E216AA">
      <w:pPr>
        <w:ind w:left="4962"/>
        <w:jc w:val="center"/>
      </w:pPr>
      <w:r>
        <w:t xml:space="preserve">                               </w:t>
      </w:r>
      <w:r w:rsidRPr="005450C6">
        <w:t>«Чародинский район»</w:t>
      </w:r>
    </w:p>
    <w:p w:rsidR="00E216AA" w:rsidRPr="005450C6" w:rsidRDefault="00E216AA" w:rsidP="00E216AA">
      <w:pPr>
        <w:ind w:left="4962"/>
        <w:jc w:val="center"/>
      </w:pPr>
      <w:r>
        <w:t xml:space="preserve">                                  </w:t>
      </w:r>
      <w:proofErr w:type="gramStart"/>
      <w:r w:rsidRPr="005450C6">
        <w:t>о</w:t>
      </w:r>
      <w:r>
        <w:t>т</w:t>
      </w:r>
      <w:proofErr w:type="gramEnd"/>
      <w:r>
        <w:t xml:space="preserve"> 14.03.2024 г. № 31</w:t>
      </w:r>
    </w:p>
    <w:p w:rsidR="00E216AA" w:rsidRDefault="00E216AA" w:rsidP="00E216AA">
      <w:pPr>
        <w:ind w:left="4962"/>
        <w:rPr>
          <w:sz w:val="28"/>
          <w:szCs w:val="28"/>
        </w:rPr>
      </w:pPr>
    </w:p>
    <w:p w:rsidR="00E216AA" w:rsidRPr="005450C6" w:rsidRDefault="00E216AA" w:rsidP="00E216AA">
      <w:pPr>
        <w:ind w:left="4962"/>
      </w:pPr>
    </w:p>
    <w:p w:rsidR="00E216AA" w:rsidRPr="005450C6" w:rsidRDefault="00E216AA" w:rsidP="00E216AA">
      <w:pPr>
        <w:ind w:left="4962"/>
      </w:pPr>
    </w:p>
    <w:p w:rsidR="00E216AA" w:rsidRPr="005450C6" w:rsidRDefault="00E216AA" w:rsidP="00E216AA">
      <w:pPr>
        <w:jc w:val="center"/>
        <w:rPr>
          <w:b/>
        </w:rPr>
      </w:pPr>
      <w:r w:rsidRPr="005450C6">
        <w:rPr>
          <w:b/>
        </w:rPr>
        <w:t>ПОЛОЖЕНИЕ</w:t>
      </w:r>
    </w:p>
    <w:p w:rsidR="00E216AA" w:rsidRPr="005450C6" w:rsidRDefault="00E216AA" w:rsidP="00E216AA">
      <w:pPr>
        <w:jc w:val="center"/>
        <w:rPr>
          <w:b/>
        </w:rPr>
      </w:pPr>
      <w:proofErr w:type="gramStart"/>
      <w:r>
        <w:rPr>
          <w:b/>
        </w:rPr>
        <w:t>о</w:t>
      </w:r>
      <w:r w:rsidRPr="005450C6">
        <w:rPr>
          <w:b/>
        </w:rPr>
        <w:t>б</w:t>
      </w:r>
      <w:proofErr w:type="gramEnd"/>
      <w:r w:rsidRPr="005450C6">
        <w:rPr>
          <w:b/>
        </w:rPr>
        <w:t xml:space="preserve"> Общественном совете при Администрации МО «Чародинский район» по проведению независимой оценки качества </w:t>
      </w:r>
      <w:r>
        <w:rPr>
          <w:b/>
        </w:rPr>
        <w:t xml:space="preserve">    </w:t>
      </w:r>
      <w:r w:rsidRPr="005450C6">
        <w:rPr>
          <w:b/>
        </w:rPr>
        <w:t xml:space="preserve"> оказания услуг муниципальными учреждениями культуры и образования, расположенными на территории муниципального образования</w:t>
      </w:r>
    </w:p>
    <w:p w:rsidR="00E216AA" w:rsidRPr="005450C6" w:rsidRDefault="00E216AA" w:rsidP="00E216AA">
      <w:pPr>
        <w:jc w:val="center"/>
        <w:rPr>
          <w:b/>
        </w:rPr>
      </w:pPr>
      <w:r w:rsidRPr="005450C6">
        <w:rPr>
          <w:b/>
        </w:rPr>
        <w:t>«Чародинский район»</w:t>
      </w:r>
    </w:p>
    <w:p w:rsidR="00E216AA" w:rsidRPr="005450C6" w:rsidRDefault="00E216AA" w:rsidP="00E216AA">
      <w:pPr>
        <w:jc w:val="center"/>
      </w:pPr>
    </w:p>
    <w:p w:rsidR="00E216AA" w:rsidRPr="005450C6" w:rsidRDefault="00E216AA" w:rsidP="00E216AA">
      <w:pPr>
        <w:jc w:val="center"/>
        <w:rPr>
          <w:b/>
        </w:rPr>
      </w:pPr>
      <w:r w:rsidRPr="005450C6">
        <w:rPr>
          <w:b/>
        </w:rPr>
        <w:t>1.Общие положения</w:t>
      </w:r>
    </w:p>
    <w:p w:rsidR="00E216AA" w:rsidRPr="005450C6" w:rsidRDefault="00E216AA" w:rsidP="00E216AA">
      <w:pPr>
        <w:jc w:val="center"/>
      </w:pPr>
    </w:p>
    <w:p w:rsidR="00E216AA" w:rsidRPr="005450C6" w:rsidRDefault="00E216AA" w:rsidP="00E216AA">
      <w:pPr>
        <w:ind w:left="-142"/>
        <w:jc w:val="both"/>
      </w:pPr>
      <w:r w:rsidRPr="005450C6">
        <w:tab/>
        <w:t xml:space="preserve">1.1. Настоящее Положение определяет компетенцию, порядок формирования и порядок деятельности Общественного совета при Администрации муниципального образования «Чародинский район» по проведению независимой оценки качества условий оказания услуг муниципальными учреждениями культуры и образования, расположенными на территории муниципального образования «Чародинский район», являющегося постоянно действующим совещательным органом (далее – Совет). </w:t>
      </w:r>
    </w:p>
    <w:p w:rsidR="00E216AA" w:rsidRPr="005450C6" w:rsidRDefault="00E216AA" w:rsidP="00E216AA">
      <w:pPr>
        <w:ind w:left="-142"/>
        <w:jc w:val="both"/>
      </w:pPr>
      <w:r w:rsidRPr="005450C6">
        <w:tab/>
        <w:t xml:space="preserve">1.2. Общественный совет не обладает правами юридического лица и функционирует без государственной регистрации. </w:t>
      </w:r>
    </w:p>
    <w:p w:rsidR="00E216AA" w:rsidRPr="005450C6" w:rsidRDefault="00E216AA" w:rsidP="00E216AA">
      <w:pPr>
        <w:ind w:left="-142"/>
        <w:jc w:val="both"/>
      </w:pPr>
      <w:r w:rsidRPr="005450C6">
        <w:tab/>
        <w:t>1.3. Деятельность членов Общественного совета строится на добровольной основе, принципах открытости и партнерства и строго в соответствии с действующим законодательством.</w:t>
      </w:r>
    </w:p>
    <w:p w:rsidR="00E216AA" w:rsidRPr="005450C6" w:rsidRDefault="00E216AA" w:rsidP="00E216AA">
      <w:pPr>
        <w:ind w:left="-142"/>
        <w:jc w:val="both"/>
      </w:pPr>
      <w:r>
        <w:t xml:space="preserve">   </w:t>
      </w:r>
      <w:r w:rsidRPr="005450C6">
        <w:t xml:space="preserve">1.4. Общественный совет в своей деятельности руководствуется </w:t>
      </w:r>
      <w:hyperlink r:id="rId6" w:history="1">
        <w:r w:rsidRPr="005450C6">
          <w:rPr>
            <w:rStyle w:val="a5"/>
          </w:rPr>
          <w:t>Конституцией Российской Федерации</w:t>
        </w:r>
      </w:hyperlink>
      <w:r w:rsidRPr="005450C6">
        <w:t>, Конституцией Республики Дагестан, федеральными законами, Законами Республики Дагестан, иными нормативными правовыми актами Российской Федерации и Республики Дагестан, муниципальными правовыми актами муниципального образования «Чародинский район», а также настоящим Положением.</w:t>
      </w:r>
    </w:p>
    <w:p w:rsidR="00E216AA" w:rsidRPr="005450C6" w:rsidRDefault="00E216AA" w:rsidP="00E216AA">
      <w:pPr>
        <w:ind w:firstLine="708"/>
        <w:jc w:val="both"/>
      </w:pPr>
    </w:p>
    <w:p w:rsidR="00E216AA" w:rsidRPr="005450C6" w:rsidRDefault="00E216AA" w:rsidP="00E216AA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5450C6">
        <w:rPr>
          <w:sz w:val="24"/>
          <w:szCs w:val="24"/>
        </w:rPr>
        <w:t>2. Цели и задачи Общественного совета</w:t>
      </w:r>
    </w:p>
    <w:p w:rsidR="00E216AA" w:rsidRPr="005450C6" w:rsidRDefault="00E216AA" w:rsidP="00E216AA">
      <w:pPr>
        <w:ind w:firstLine="284"/>
        <w:jc w:val="both"/>
      </w:pPr>
      <w:r w:rsidRPr="005450C6">
        <w:t>2.1. Общественный совет создается в целях:</w:t>
      </w:r>
    </w:p>
    <w:p w:rsidR="00E216AA" w:rsidRPr="005450C6" w:rsidRDefault="00E216AA" w:rsidP="00E216AA">
      <w:pPr>
        <w:pStyle w:val="a4"/>
        <w:spacing w:before="0" w:beforeAutospacing="0" w:after="0" w:afterAutospacing="0"/>
        <w:ind w:firstLine="284"/>
        <w:jc w:val="both"/>
      </w:pPr>
      <w:r w:rsidRPr="005450C6">
        <w:t>- создания условий для участия общества в независимой оценке качества условий оказания услуг муниципальными учреждениями культуры и образования;</w:t>
      </w:r>
    </w:p>
    <w:p w:rsidR="00E216AA" w:rsidRPr="005450C6" w:rsidRDefault="00E216AA" w:rsidP="00E216AA">
      <w:pPr>
        <w:pStyle w:val="a4"/>
        <w:spacing w:before="0" w:beforeAutospacing="0" w:after="0" w:afterAutospacing="0"/>
        <w:ind w:firstLine="284"/>
        <w:jc w:val="both"/>
      </w:pPr>
      <w:r w:rsidRPr="005450C6">
        <w:t>- повышения открытости и доступности информации о деятельности муниципальных учреждений культуры и образования, оказывающих услуги;</w:t>
      </w:r>
    </w:p>
    <w:p w:rsidR="00E216AA" w:rsidRPr="005450C6" w:rsidRDefault="00E216AA" w:rsidP="00E216AA">
      <w:pPr>
        <w:pStyle w:val="a4"/>
        <w:spacing w:before="0" w:beforeAutospacing="0" w:after="0" w:afterAutospacing="0"/>
        <w:ind w:firstLine="284"/>
        <w:jc w:val="both"/>
      </w:pPr>
      <w:r w:rsidRPr="005450C6">
        <w:t>- учёта и удовлетворения потребностей граждан в повышении качества и доступности оказания услуг муниципальными учреждениями культуры и образования;</w:t>
      </w:r>
    </w:p>
    <w:p w:rsidR="00E216AA" w:rsidRPr="005450C6" w:rsidRDefault="00E216AA" w:rsidP="00E216AA">
      <w:pPr>
        <w:ind w:firstLine="284"/>
        <w:jc w:val="both"/>
      </w:pPr>
    </w:p>
    <w:p w:rsidR="00E216AA" w:rsidRPr="005450C6" w:rsidRDefault="00E216AA" w:rsidP="00E216AA">
      <w:pPr>
        <w:ind w:firstLine="284"/>
        <w:jc w:val="both"/>
      </w:pPr>
      <w:r w:rsidRPr="005450C6">
        <w:t>2.2. Основными задачами Общественного совета являются:</w:t>
      </w:r>
    </w:p>
    <w:p w:rsidR="00E216AA" w:rsidRDefault="00E216AA" w:rsidP="00E216AA">
      <w:pPr>
        <w:ind w:firstLine="284"/>
        <w:jc w:val="both"/>
      </w:pPr>
      <w:r>
        <w:t xml:space="preserve"> </w:t>
      </w:r>
      <w:r w:rsidRPr="005450C6">
        <w:t>- определение перечня муниципальных учреждений культуры и образования, в отношении которых будет проводиться независимая оценка;</w:t>
      </w:r>
    </w:p>
    <w:p w:rsidR="00E216AA" w:rsidRPr="005450C6" w:rsidRDefault="00E216AA" w:rsidP="00E216AA">
      <w:pPr>
        <w:ind w:firstLine="284"/>
        <w:jc w:val="both"/>
      </w:pPr>
      <w:r>
        <w:t xml:space="preserve"> </w:t>
      </w:r>
      <w:r w:rsidRPr="005450C6">
        <w:t>- формирование предложений для разработки технического задания для организации, которая осуществляет сбор, обобщение и анализ информации о качестве условий оказания услуг муниципальными учреждениями культуры и образования (далее - оператор);</w:t>
      </w:r>
    </w:p>
    <w:p w:rsidR="00E216AA" w:rsidRPr="005450C6" w:rsidRDefault="00E216AA" w:rsidP="00E216AA">
      <w:pPr>
        <w:ind w:firstLine="284"/>
        <w:jc w:val="both"/>
      </w:pPr>
      <w:r>
        <w:lastRenderedPageBreak/>
        <w:t xml:space="preserve"> </w:t>
      </w:r>
      <w:r w:rsidRPr="005450C6">
        <w:t xml:space="preserve"> - осуществление независимой оценки качества условий оказания услуг муниципальными учреждениями культуры и образования с учетом информации, представленной оператором;</w:t>
      </w:r>
    </w:p>
    <w:p w:rsidR="00E216AA" w:rsidRPr="005450C6" w:rsidRDefault="00E216AA" w:rsidP="00E216AA">
      <w:pPr>
        <w:ind w:firstLine="284"/>
        <w:jc w:val="both"/>
      </w:pPr>
      <w:r>
        <w:t xml:space="preserve">  </w:t>
      </w:r>
      <w:r w:rsidRPr="005450C6">
        <w:t>- представление в Администрацию муниципального образования «Чародинский район» результатов независимой оценки качества условий оказания услуг муниципальными учреждениями культуры и образовательной деятельности муниципальных учреждений, а также предложений об улучшении качества их деятельности.</w:t>
      </w:r>
    </w:p>
    <w:p w:rsidR="00E216AA" w:rsidRPr="005450C6" w:rsidRDefault="00E216AA" w:rsidP="00E216AA">
      <w:pPr>
        <w:jc w:val="both"/>
      </w:pPr>
    </w:p>
    <w:p w:rsidR="00E216AA" w:rsidRPr="005450C6" w:rsidRDefault="00E216AA" w:rsidP="00E216AA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5450C6">
        <w:rPr>
          <w:b/>
          <w:bCs/>
        </w:rPr>
        <w:t>3. Права Общественного совета</w:t>
      </w:r>
    </w:p>
    <w:p w:rsidR="00E216AA" w:rsidRPr="005450C6" w:rsidRDefault="00E216AA" w:rsidP="00E216AA">
      <w:pPr>
        <w:ind w:firstLine="708"/>
        <w:jc w:val="both"/>
      </w:pPr>
      <w:r w:rsidRPr="005450C6">
        <w:t xml:space="preserve"> Общественный совет имеет право:</w:t>
      </w:r>
    </w:p>
    <w:p w:rsidR="00E216AA" w:rsidRPr="005450C6" w:rsidRDefault="00E216AA" w:rsidP="00E216AA">
      <w:pPr>
        <w:jc w:val="both"/>
      </w:pPr>
      <w:r>
        <w:t xml:space="preserve">   </w:t>
      </w:r>
      <w:r w:rsidRPr="005450C6">
        <w:t>1) запрашивать в установленном порядке у Администрации муниципального образования «Чародинский район» информацию, необходимую для работы Общественного совета.</w:t>
      </w:r>
    </w:p>
    <w:p w:rsidR="00E216AA" w:rsidRPr="005450C6" w:rsidRDefault="00E216AA" w:rsidP="00E216AA">
      <w:pPr>
        <w:jc w:val="both"/>
      </w:pPr>
      <w:r>
        <w:t xml:space="preserve">   </w:t>
      </w:r>
      <w:r w:rsidRPr="005450C6">
        <w:t>2) направлять в Администрацию муниципального образования «Чародинский район»:</w:t>
      </w:r>
    </w:p>
    <w:p w:rsidR="00E216AA" w:rsidRPr="005450C6" w:rsidRDefault="00E216AA" w:rsidP="00E216AA">
      <w:pPr>
        <w:jc w:val="both"/>
      </w:pPr>
      <w:r>
        <w:t xml:space="preserve">    </w:t>
      </w:r>
      <w:r w:rsidRPr="005450C6">
        <w:t xml:space="preserve"> - информацию о результатах независимой оценки качества условий оказания услуг муниципальными учреждениями культуры и образовательной деятельности муниципальных учреждений;</w:t>
      </w:r>
    </w:p>
    <w:p w:rsidR="00E216AA" w:rsidRDefault="00E216AA" w:rsidP="00E216AA">
      <w:pPr>
        <w:jc w:val="both"/>
      </w:pPr>
      <w:r>
        <w:t xml:space="preserve">     </w:t>
      </w:r>
      <w:r w:rsidRPr="005450C6">
        <w:t>- предложения по организации независимой оценки качества оказания услуг муниципальными учреждениями культуры и образовательной деятельности муниципальных учреждений, а также об улучшении качества их работы и доступа к информации, необходимой для лиц, обратившихся за предоставлением услуг;</w:t>
      </w:r>
    </w:p>
    <w:p w:rsidR="00E216AA" w:rsidRPr="005450C6" w:rsidRDefault="00E216AA" w:rsidP="00E216AA">
      <w:pPr>
        <w:jc w:val="both"/>
      </w:pPr>
      <w:r>
        <w:t xml:space="preserve">   </w:t>
      </w:r>
      <w:r w:rsidRPr="005450C6">
        <w:t>- устанавливать при необходимости дополнительные критерии оценки качества условий оказания услуг учреждениями культуры и образования;</w:t>
      </w:r>
    </w:p>
    <w:p w:rsidR="00E216AA" w:rsidRPr="005450C6" w:rsidRDefault="00E216AA" w:rsidP="00E216AA">
      <w:pPr>
        <w:jc w:val="both"/>
        <w:rPr>
          <w:b/>
        </w:rPr>
      </w:pPr>
    </w:p>
    <w:p w:rsidR="00E216AA" w:rsidRPr="005450C6" w:rsidRDefault="00E216AA" w:rsidP="00E216AA">
      <w:pPr>
        <w:jc w:val="center"/>
        <w:rPr>
          <w:b/>
        </w:rPr>
      </w:pPr>
      <w:r w:rsidRPr="005450C6">
        <w:rPr>
          <w:b/>
        </w:rPr>
        <w:t>4.Порядок формирования Общественного совета</w:t>
      </w:r>
    </w:p>
    <w:p w:rsidR="00E216AA" w:rsidRPr="005450C6" w:rsidRDefault="00E216AA" w:rsidP="00E216AA">
      <w:pPr>
        <w:jc w:val="center"/>
        <w:rPr>
          <w:b/>
        </w:rPr>
      </w:pPr>
    </w:p>
    <w:p w:rsidR="00E216AA" w:rsidRPr="005450C6" w:rsidRDefault="00E216AA" w:rsidP="00E216AA">
      <w:pPr>
        <w:ind w:firstLine="284"/>
        <w:jc w:val="both"/>
      </w:pPr>
      <w:r w:rsidRPr="005450C6">
        <w:t>4.1. Общественный совет формируется на основе добровольного участия представителей общественных организаций в его деятельности.</w:t>
      </w:r>
    </w:p>
    <w:p w:rsidR="00E216AA" w:rsidRPr="005450C6" w:rsidRDefault="00E216AA" w:rsidP="00E216AA">
      <w:pPr>
        <w:jc w:val="both"/>
      </w:pPr>
      <w:r>
        <w:t xml:space="preserve">    </w:t>
      </w:r>
      <w:r w:rsidRPr="005450C6">
        <w:t>4.2. Состав Общественного совета утверждается сроком на три года. При формировании общественного совета, по независимой оценке, качества на новый срок осуществляется изменение не менее трети его состава.</w:t>
      </w:r>
    </w:p>
    <w:p w:rsidR="00E216AA" w:rsidRPr="005450C6" w:rsidRDefault="00E216AA" w:rsidP="00E216AA">
      <w:pPr>
        <w:jc w:val="both"/>
      </w:pPr>
      <w:r>
        <w:t xml:space="preserve">    </w:t>
      </w:r>
      <w:r w:rsidRPr="005450C6">
        <w:t>4.3. Число членов Общественного совета не может быть менее чем пять человек.</w:t>
      </w:r>
    </w:p>
    <w:p w:rsidR="00E216AA" w:rsidRPr="005450C6" w:rsidRDefault="00E216AA" w:rsidP="00E216AA">
      <w:pPr>
        <w:jc w:val="both"/>
      </w:pPr>
      <w:r>
        <w:t xml:space="preserve">   </w:t>
      </w:r>
      <w:r w:rsidRPr="005450C6">
        <w:t xml:space="preserve"> 4.4. Состав Общественного совета формируется из числа представителей общественных организаций, созданных в целях защиты прав и интересов граждан, общественных объединений инвалидов, проживающих на территории </w:t>
      </w:r>
      <w:r>
        <w:t xml:space="preserve"> </w:t>
      </w:r>
      <w:r w:rsidRPr="005450C6">
        <w:t xml:space="preserve"> муниципального образования</w:t>
      </w:r>
      <w:r>
        <w:t xml:space="preserve"> «Чародинский район»</w:t>
      </w:r>
      <w:r w:rsidRPr="005450C6">
        <w:t>.</w:t>
      </w:r>
    </w:p>
    <w:p w:rsidR="00E216AA" w:rsidRPr="005450C6" w:rsidRDefault="00E216AA" w:rsidP="00E216AA">
      <w:pPr>
        <w:ind w:firstLine="284"/>
        <w:jc w:val="both"/>
      </w:pPr>
      <w:r w:rsidRPr="005450C6">
        <w:t xml:space="preserve">4.5. В состав Общественного совета, по независимой оценке, качества не могут входить представители органов государственной власти, органов местного самоуправления, представители общественных объединений, осуществляющих деятельность в сфере культуры и образования, руководители (их заместители) и работники организаций, осуществляющих деятельность в указанных сферах. </w:t>
      </w:r>
    </w:p>
    <w:p w:rsidR="00E216AA" w:rsidRPr="005450C6" w:rsidRDefault="00E216AA" w:rsidP="00E216AA">
      <w:pPr>
        <w:ind w:firstLine="284"/>
        <w:jc w:val="both"/>
      </w:pPr>
      <w:r w:rsidRPr="005450C6">
        <w:t>4.6. Общественный совет привлекает к своей работе представителей общественных объединений, осуществляющих деятельность в сфере культуры и образования, и Общественной палаты района для обсуждения и формирования результатов независимой оценки</w:t>
      </w:r>
    </w:p>
    <w:p w:rsidR="00E216AA" w:rsidRDefault="00E216AA" w:rsidP="00E216AA">
      <w:pPr>
        <w:ind w:firstLine="284"/>
        <w:jc w:val="both"/>
      </w:pPr>
      <w:r w:rsidRPr="005450C6">
        <w:t>4.7. При формировании персонального состава Общественного совета должно быть обеспечено отсутствие конфликта интересов.</w:t>
      </w:r>
    </w:p>
    <w:p w:rsidR="00E216AA" w:rsidRPr="005450C6" w:rsidRDefault="00E216AA" w:rsidP="00E216AA">
      <w:pPr>
        <w:ind w:firstLine="284"/>
        <w:jc w:val="both"/>
      </w:pPr>
      <w:r w:rsidRPr="005450C6">
        <w:t>4.8. Члены Общественного совета осуществляют свою деятельность на общественных началах.</w:t>
      </w:r>
    </w:p>
    <w:p w:rsidR="00E216AA" w:rsidRDefault="00E216AA" w:rsidP="00E216AA">
      <w:pPr>
        <w:ind w:firstLine="284"/>
        <w:jc w:val="both"/>
      </w:pPr>
      <w:r w:rsidRPr="005450C6">
        <w:t xml:space="preserve">4.9. Член Общественного совета может выйти из состава Общественного </w:t>
      </w:r>
      <w:r>
        <w:t xml:space="preserve">совета на основании письменного </w:t>
      </w:r>
      <w:r w:rsidRPr="005450C6">
        <w:t>заявления.</w:t>
      </w:r>
    </w:p>
    <w:p w:rsidR="00E216AA" w:rsidRPr="005450C6" w:rsidRDefault="00E216AA" w:rsidP="00E216AA">
      <w:pPr>
        <w:ind w:firstLine="284"/>
        <w:jc w:val="both"/>
        <w:rPr>
          <w:b/>
        </w:rPr>
      </w:pPr>
      <w:r>
        <w:lastRenderedPageBreak/>
        <w:t xml:space="preserve">     </w:t>
      </w:r>
      <w:r w:rsidRPr="005450C6">
        <w:t>4.10. Член Общественного совета может быть исключен из состава Общественного совета по решению Общественного совета в случаях, если он не участвовал в работе Общественного совета более 6 месяцев непрерывно.</w:t>
      </w:r>
    </w:p>
    <w:p w:rsidR="00E216AA" w:rsidRPr="005450C6" w:rsidRDefault="00E216AA" w:rsidP="00E216AA">
      <w:pPr>
        <w:jc w:val="both"/>
      </w:pPr>
    </w:p>
    <w:p w:rsidR="00E216AA" w:rsidRPr="005450C6" w:rsidRDefault="00E216AA" w:rsidP="00E216AA">
      <w:pPr>
        <w:jc w:val="center"/>
        <w:rPr>
          <w:b/>
        </w:rPr>
      </w:pPr>
      <w:r w:rsidRPr="005450C6">
        <w:rPr>
          <w:b/>
        </w:rPr>
        <w:t>5.Порядок деятельности Общественного совета</w:t>
      </w:r>
    </w:p>
    <w:p w:rsidR="00E216AA" w:rsidRPr="005450C6" w:rsidRDefault="00E216AA" w:rsidP="00E216AA">
      <w:pPr>
        <w:jc w:val="both"/>
      </w:pPr>
      <w:r>
        <w:t xml:space="preserve">      </w:t>
      </w:r>
      <w:r w:rsidRPr="005450C6">
        <w:t xml:space="preserve">5.1. На первом заседании Общественного совета из его состава избирается председатель Общественного совета, заместитель Общественного совета и секретарь Общественного совета. </w:t>
      </w:r>
    </w:p>
    <w:p w:rsidR="00E216AA" w:rsidRPr="005450C6" w:rsidRDefault="00E216AA" w:rsidP="00E216AA">
      <w:pPr>
        <w:jc w:val="both"/>
      </w:pPr>
      <w:r>
        <w:t xml:space="preserve">     </w:t>
      </w:r>
      <w:r w:rsidRPr="005450C6">
        <w:t>5.2. Председатель Общественного совета:</w:t>
      </w:r>
    </w:p>
    <w:p w:rsidR="00E216AA" w:rsidRPr="005450C6" w:rsidRDefault="00E216AA" w:rsidP="00E216AA">
      <w:pPr>
        <w:jc w:val="both"/>
      </w:pPr>
      <w:r w:rsidRPr="005450C6">
        <w:tab/>
        <w:t>- утверждает план работы, повестку заседания и список лиц, приглашенных на заседание Общественного совета;</w:t>
      </w:r>
    </w:p>
    <w:p w:rsidR="00E216AA" w:rsidRPr="005450C6" w:rsidRDefault="00E216AA" w:rsidP="00E216AA">
      <w:pPr>
        <w:jc w:val="both"/>
      </w:pPr>
      <w:r w:rsidRPr="005450C6">
        <w:tab/>
        <w:t>- организует работу Общественного совета и председательствует на его заседаниях;</w:t>
      </w:r>
    </w:p>
    <w:p w:rsidR="00E216AA" w:rsidRPr="005450C6" w:rsidRDefault="00E216AA" w:rsidP="00E216AA">
      <w:pPr>
        <w:jc w:val="both"/>
      </w:pPr>
      <w:r>
        <w:t xml:space="preserve">  </w:t>
      </w:r>
      <w:r w:rsidRPr="005450C6">
        <w:t>- подписывает протоколы заседаний и другие документы, исходящие от Общественного совета;</w:t>
      </w:r>
    </w:p>
    <w:p w:rsidR="00E216AA" w:rsidRPr="005450C6" w:rsidRDefault="00E216AA" w:rsidP="00E216AA">
      <w:pPr>
        <w:jc w:val="both"/>
      </w:pPr>
      <w:r>
        <w:t xml:space="preserve">  </w:t>
      </w:r>
      <w:r w:rsidRPr="005450C6">
        <w:t>- вносит предложения Учредителю по вопросу внесения изменений в настоящее постановление;</w:t>
      </w:r>
    </w:p>
    <w:p w:rsidR="00E216AA" w:rsidRPr="005450C6" w:rsidRDefault="00E216AA" w:rsidP="00E216AA">
      <w:pPr>
        <w:jc w:val="both"/>
      </w:pPr>
      <w:r>
        <w:t xml:space="preserve">   </w:t>
      </w:r>
      <w:r w:rsidRPr="005450C6">
        <w:t>- взаимодействует с Учредителем по вопросам реализации решений Общественного совета;</w:t>
      </w:r>
    </w:p>
    <w:p w:rsidR="00E216AA" w:rsidRPr="005450C6" w:rsidRDefault="00E216AA" w:rsidP="00E216AA">
      <w:pPr>
        <w:ind w:firstLine="708"/>
        <w:jc w:val="both"/>
      </w:pPr>
      <w:r w:rsidRPr="005450C6">
        <w:t>- осуществляет иные полномочия по обеспечению деятельности Общественного совета.</w:t>
      </w:r>
    </w:p>
    <w:p w:rsidR="00E216AA" w:rsidRPr="005450C6" w:rsidRDefault="00E216AA" w:rsidP="00E216AA">
      <w:pPr>
        <w:jc w:val="both"/>
      </w:pPr>
      <w:r>
        <w:t xml:space="preserve">    </w:t>
      </w:r>
      <w:r w:rsidRPr="005450C6">
        <w:t>5.3. Заместитель председателя Общественного Совета:</w:t>
      </w:r>
    </w:p>
    <w:p w:rsidR="00E216AA" w:rsidRPr="005450C6" w:rsidRDefault="00E216AA" w:rsidP="00E216AA">
      <w:pPr>
        <w:jc w:val="both"/>
      </w:pPr>
      <w:r w:rsidRPr="005450C6">
        <w:tab/>
        <w:t>- председательствует на заседаниях Общественного совета в случае отсутствия председателя Общественного совета;</w:t>
      </w:r>
    </w:p>
    <w:p w:rsidR="00E216AA" w:rsidRPr="005450C6" w:rsidRDefault="00E216AA" w:rsidP="00E216AA">
      <w:pPr>
        <w:jc w:val="both"/>
      </w:pPr>
      <w:r w:rsidRPr="005450C6">
        <w:tab/>
        <w:t xml:space="preserve">- участвует в организации работы Общественного совета и подготовке планов работы Общественного совета. </w:t>
      </w:r>
    </w:p>
    <w:p w:rsidR="00E216AA" w:rsidRPr="005450C6" w:rsidRDefault="00E216AA" w:rsidP="00E216AA">
      <w:pPr>
        <w:jc w:val="both"/>
      </w:pPr>
      <w:r>
        <w:t xml:space="preserve">     </w:t>
      </w:r>
      <w:r w:rsidRPr="005450C6">
        <w:t>5.4. Секретарь Общественного Совета:</w:t>
      </w:r>
    </w:p>
    <w:p w:rsidR="00E216AA" w:rsidRPr="005450C6" w:rsidRDefault="00E216AA" w:rsidP="00E216AA">
      <w:pPr>
        <w:jc w:val="both"/>
      </w:pPr>
      <w:r w:rsidRPr="005450C6">
        <w:tab/>
        <w:t>- ведет протокол заседания Общественного совета;</w:t>
      </w:r>
    </w:p>
    <w:p w:rsidR="00E216AA" w:rsidRPr="005450C6" w:rsidRDefault="00E216AA" w:rsidP="00E216AA">
      <w:pPr>
        <w:jc w:val="both"/>
      </w:pPr>
      <w:r w:rsidRPr="005450C6">
        <w:tab/>
        <w:t>-уведомляет членов Общественного совета о дате и времени предстоящего заседания;</w:t>
      </w:r>
    </w:p>
    <w:p w:rsidR="00E216AA" w:rsidRPr="005450C6" w:rsidRDefault="00E216AA" w:rsidP="00E216AA">
      <w:pPr>
        <w:jc w:val="both"/>
      </w:pPr>
      <w:r w:rsidRPr="005450C6">
        <w:tab/>
        <w:t>-готовит проекты решений Общественного совета и иных документов, исходящих от Общественного совета.</w:t>
      </w:r>
    </w:p>
    <w:p w:rsidR="00E216AA" w:rsidRPr="005450C6" w:rsidRDefault="00E216AA" w:rsidP="00E216AA">
      <w:pPr>
        <w:ind w:firstLine="708"/>
        <w:jc w:val="both"/>
      </w:pPr>
      <w:r w:rsidRPr="005450C6">
        <w:t>- взаимодействует со структурными подразделениями Администрации МО «Чародинский район» по вопросам организационно-технического и информационного сопровождения деятельности Общественного совета.</w:t>
      </w:r>
    </w:p>
    <w:p w:rsidR="00E216AA" w:rsidRPr="005450C6" w:rsidRDefault="00E216AA" w:rsidP="00E216AA">
      <w:pPr>
        <w:jc w:val="both"/>
      </w:pPr>
      <w:r>
        <w:t xml:space="preserve">    </w:t>
      </w:r>
      <w:r w:rsidRPr="005450C6">
        <w:t>5.5. Члены Общественного совета имеют право:</w:t>
      </w:r>
    </w:p>
    <w:p w:rsidR="00E216AA" w:rsidRPr="005450C6" w:rsidRDefault="00E216AA" w:rsidP="00E216AA">
      <w:pPr>
        <w:jc w:val="both"/>
      </w:pPr>
      <w:r>
        <w:t xml:space="preserve">          </w:t>
      </w:r>
      <w:r w:rsidRPr="005450C6">
        <w:t>- вносить предложения по формированию повестки заседаний Общественного совета;</w:t>
      </w:r>
    </w:p>
    <w:p w:rsidR="00E216AA" w:rsidRDefault="00E216AA" w:rsidP="00E216AA">
      <w:pPr>
        <w:jc w:val="both"/>
      </w:pPr>
      <w:r>
        <w:t xml:space="preserve">          - </w:t>
      </w:r>
      <w:r w:rsidRPr="005450C6">
        <w:t xml:space="preserve">вносить предложения в план работы Общественного </w:t>
      </w:r>
      <w:proofErr w:type="gramStart"/>
      <w:r w:rsidRPr="005450C6">
        <w:t>совета;</w:t>
      </w:r>
      <w:r w:rsidRPr="005450C6">
        <w:br/>
        <w:t xml:space="preserve">   </w:t>
      </w:r>
      <w:proofErr w:type="gramEnd"/>
      <w:r w:rsidRPr="005450C6">
        <w:t xml:space="preserve">       - предлагать кандидатуры гражданских (муниципальных) служащих и иных лиц для участия в заседаниях Общественного совета;</w:t>
      </w:r>
    </w:p>
    <w:p w:rsidR="00E216AA" w:rsidRPr="005450C6" w:rsidRDefault="00E216AA" w:rsidP="00E216AA">
      <w:pPr>
        <w:jc w:val="both"/>
      </w:pPr>
      <w:r w:rsidRPr="005450C6">
        <w:t xml:space="preserve">          - участвовать в подготовке материалов к заседаниям Общественного </w:t>
      </w:r>
      <w:proofErr w:type="gramStart"/>
      <w:r w:rsidRPr="005450C6">
        <w:t>совета;</w:t>
      </w:r>
      <w:r w:rsidRPr="005450C6">
        <w:br/>
        <w:t xml:space="preserve">   </w:t>
      </w:r>
      <w:proofErr w:type="gramEnd"/>
      <w:r w:rsidRPr="005450C6">
        <w:t xml:space="preserve">      - высказывать особое мнение по вопросам, рассматриваемым на заседаниях Общественного совета;</w:t>
      </w:r>
    </w:p>
    <w:p w:rsidR="00E216AA" w:rsidRPr="005450C6" w:rsidRDefault="00E216AA" w:rsidP="00E216AA">
      <w:pPr>
        <w:jc w:val="both"/>
      </w:pPr>
      <w:r w:rsidRPr="005450C6">
        <w:t xml:space="preserve">         - осуществлять иные полномочия в рамках деятельности Общественного совета.</w:t>
      </w:r>
    </w:p>
    <w:p w:rsidR="00E216AA" w:rsidRPr="005450C6" w:rsidRDefault="00E216AA" w:rsidP="00E216AA">
      <w:pPr>
        <w:jc w:val="both"/>
      </w:pPr>
      <w:r>
        <w:t xml:space="preserve">    </w:t>
      </w:r>
      <w:r w:rsidRPr="005450C6">
        <w:t>5.6. Общественный совет осуществляет свою деятельность в соответствии с планом своей работы на очередной календарный год, утверждаемым председателем Общественного совета.</w:t>
      </w:r>
    </w:p>
    <w:p w:rsidR="00E216AA" w:rsidRPr="005450C6" w:rsidRDefault="00E216AA" w:rsidP="00E216AA">
      <w:pPr>
        <w:jc w:val="both"/>
      </w:pPr>
      <w:r>
        <w:t xml:space="preserve">    </w:t>
      </w:r>
      <w:r w:rsidRPr="005450C6">
        <w:t xml:space="preserve">5.7.О дате заседания члены Общественного Совета уведомляется не позднее, чем за 3 дня до его проведения. </w:t>
      </w:r>
    </w:p>
    <w:p w:rsidR="00E216AA" w:rsidRPr="005450C6" w:rsidRDefault="00E216AA" w:rsidP="00E216AA">
      <w:pPr>
        <w:jc w:val="both"/>
      </w:pPr>
      <w:r>
        <w:t xml:space="preserve">    </w:t>
      </w:r>
      <w:r w:rsidRPr="005450C6">
        <w:t xml:space="preserve">5.8. Заседание Общественного Совета остается правомочным, если в нем участвуют не менее половины членов Общественного совета. </w:t>
      </w:r>
    </w:p>
    <w:p w:rsidR="00E216AA" w:rsidRPr="005450C6" w:rsidRDefault="00E216AA" w:rsidP="00E216AA">
      <w:pPr>
        <w:jc w:val="both"/>
      </w:pPr>
      <w:r>
        <w:t xml:space="preserve">     </w:t>
      </w:r>
      <w:r w:rsidRPr="005450C6">
        <w:t xml:space="preserve">5.9. Решения Общественного Совета по вопросам, рассматриваемым на его заседаниях, принимаются открытым голосованием простым большинством голосов. В случае равенства </w:t>
      </w:r>
      <w:r w:rsidRPr="005450C6">
        <w:lastRenderedPageBreak/>
        <w:t xml:space="preserve">голосов правом решающего голоса обладает председательствующий на заседании Общественного совета. </w:t>
      </w:r>
    </w:p>
    <w:p w:rsidR="00E216AA" w:rsidRPr="005450C6" w:rsidRDefault="00E216AA" w:rsidP="00E216AA">
      <w:pPr>
        <w:jc w:val="both"/>
      </w:pPr>
      <w:r>
        <w:t xml:space="preserve">    </w:t>
      </w:r>
      <w:r w:rsidRPr="005450C6">
        <w:t>5.10.</w:t>
      </w:r>
      <w:r>
        <w:t xml:space="preserve"> </w:t>
      </w:r>
      <w:r w:rsidRPr="005450C6">
        <w:t>В заседаниях Общественного совета могут участвовать иные лица, не являющиеся членами Общественного совета, без права голоса, по решению Общественного совета.</w:t>
      </w:r>
    </w:p>
    <w:p w:rsidR="00E216AA" w:rsidRPr="005450C6" w:rsidRDefault="00E216AA" w:rsidP="00E216AA">
      <w:pPr>
        <w:jc w:val="both"/>
      </w:pPr>
      <w:r>
        <w:t xml:space="preserve">   </w:t>
      </w:r>
      <w:r w:rsidRPr="005450C6">
        <w:t>5.11. Независимая оценка качества условий оказания услуг муниципальными учреждениями культуры и независимая оценка качества образовательной деятельности муниципальных учреждений, организуемая Общественным советом по ее проведению, проводится не чаще чем один раз в год и не реже чем один раз в три года.</w:t>
      </w:r>
    </w:p>
    <w:p w:rsidR="00E216AA" w:rsidRPr="005450C6" w:rsidRDefault="00E216AA" w:rsidP="00E216AA">
      <w:pPr>
        <w:jc w:val="both"/>
      </w:pPr>
      <w:r w:rsidRPr="005450C6">
        <w:tab/>
      </w:r>
    </w:p>
    <w:p w:rsidR="00E216AA" w:rsidRPr="005450C6" w:rsidRDefault="00E216AA" w:rsidP="00E216AA">
      <w:pPr>
        <w:pStyle w:val="3"/>
        <w:rPr>
          <w:sz w:val="24"/>
          <w:szCs w:val="24"/>
        </w:rPr>
      </w:pPr>
      <w:r w:rsidRPr="005450C6">
        <w:rPr>
          <w:sz w:val="24"/>
          <w:szCs w:val="24"/>
        </w:rPr>
        <w:t>6. Заключение положения</w:t>
      </w:r>
    </w:p>
    <w:p w:rsidR="00E216AA" w:rsidRPr="005450C6" w:rsidRDefault="00E216AA" w:rsidP="00E216AA">
      <w:pPr>
        <w:pStyle w:val="3"/>
        <w:rPr>
          <w:sz w:val="24"/>
          <w:szCs w:val="24"/>
        </w:rPr>
      </w:pPr>
    </w:p>
    <w:p w:rsidR="00E216AA" w:rsidRPr="005450C6" w:rsidRDefault="00E216AA" w:rsidP="00E216AA">
      <w:pPr>
        <w:pStyle w:val="formattext"/>
        <w:spacing w:before="0" w:beforeAutospacing="0" w:after="0" w:afterAutospacing="0"/>
        <w:jc w:val="both"/>
      </w:pPr>
      <w:r>
        <w:t xml:space="preserve">     </w:t>
      </w:r>
      <w:r w:rsidRPr="005450C6">
        <w:t xml:space="preserve"> 6.1. Информация о деятельности Общественного совета размещается на официальном сайте Администрации МО «Чародинский район» в сети "Интернет".</w:t>
      </w:r>
    </w:p>
    <w:p w:rsidR="00E216AA" w:rsidRPr="002274D9" w:rsidRDefault="00E216AA" w:rsidP="00E216AA"/>
    <w:p w:rsidR="005B45FC" w:rsidRDefault="005B45FC"/>
    <w:sectPr w:rsidR="005B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AA"/>
    <w:rsid w:val="005B45FC"/>
    <w:rsid w:val="00E2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DAA4B-4434-4491-88D0-64625B9F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216AA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16A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E216A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E216AA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paragraph" w:styleId="a4">
    <w:name w:val="Normal (Web)"/>
    <w:aliases w:val="Обычный (Web)"/>
    <w:basedOn w:val="a"/>
    <w:uiPriority w:val="99"/>
    <w:unhideWhenUsed/>
    <w:qFormat/>
    <w:rsid w:val="00E216AA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E216AA"/>
    <w:rPr>
      <w:color w:val="0000FF"/>
      <w:u w:val="single"/>
    </w:rPr>
  </w:style>
  <w:style w:type="paragraph" w:customStyle="1" w:styleId="formattext">
    <w:name w:val="formattext"/>
    <w:basedOn w:val="a"/>
    <w:rsid w:val="00E216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FA32-E141-48A3-82B6-2DBCDB96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2024-04-03T13:37:00Z</dcterms:created>
  <dcterms:modified xsi:type="dcterms:W3CDTF">2024-04-03T13:40:00Z</dcterms:modified>
</cp:coreProperties>
</file>