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ED" w:rsidRDefault="006613ED" w:rsidP="006613ED">
      <w:pPr>
        <w:pStyle w:val="2"/>
        <w:shd w:val="clear" w:color="auto" w:fill="FFFFFF"/>
        <w:spacing w:after="240"/>
        <w:textAlignment w:val="baseline"/>
        <w:rPr>
          <w:rFonts w:ascii="Arial" w:hAnsi="Arial" w:cs="Arial"/>
          <w:color w:val="353535"/>
          <w:spacing w:val="-2"/>
          <w:sz w:val="26"/>
          <w:szCs w:val="26"/>
        </w:rPr>
      </w:pPr>
    </w:p>
    <w:p w:rsidR="00894FEE" w:rsidRDefault="006613ED" w:rsidP="006613ED">
      <w:pPr>
        <w:shd w:val="clear" w:color="auto" w:fill="FFFFFF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155C7DDC" wp14:editId="18552483">
            <wp:extent cx="4286250" cy="3743325"/>
            <wp:effectExtent l="19050" t="0" r="0" b="0"/>
            <wp:docPr id="3" name="Рисунок 3" descr="https://uncukul.ru/uploads/posts/2019-08/medium/1564665405_67350161_1279664292208368_7395238148118151168_n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ncukul.ru/uploads/posts/2019-08/medium/1564665405_67350161_1279664292208368_7395238148118151168_n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FEE" w:rsidRDefault="00894FEE" w:rsidP="006613ED">
      <w:pPr>
        <w:shd w:val="clear" w:color="auto" w:fill="FFFFFF"/>
        <w:textAlignment w:val="baseline"/>
        <w:rPr>
          <w:rFonts w:ascii="Arial" w:hAnsi="Arial" w:cs="Arial"/>
          <w:color w:val="353535"/>
          <w:sz w:val="26"/>
          <w:szCs w:val="26"/>
        </w:rPr>
      </w:pPr>
    </w:p>
    <w:p w:rsidR="006613ED" w:rsidRDefault="006613ED" w:rsidP="006613ED">
      <w:pPr>
        <w:shd w:val="clear" w:color="auto" w:fill="FFFFFF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 xml:space="preserve">КоАП РФ Статья 20.3.1. Возбуждение ненависти либо вражды, </w:t>
      </w:r>
      <w:bookmarkStart w:id="0" w:name="_GoBack"/>
      <w:bookmarkEnd w:id="0"/>
      <w:r>
        <w:rPr>
          <w:rFonts w:ascii="Arial" w:hAnsi="Arial" w:cs="Arial"/>
          <w:color w:val="353535"/>
          <w:sz w:val="26"/>
          <w:szCs w:val="26"/>
        </w:rPr>
        <w:t>равно унижение человеческого достоинства.</w:t>
      </w:r>
      <w:r>
        <w:rPr>
          <w:rFonts w:ascii="Arial" w:hAnsi="Arial" w:cs="Arial"/>
          <w:color w:val="353535"/>
          <w:sz w:val="26"/>
          <w:szCs w:val="26"/>
        </w:rPr>
        <w:br/>
      </w:r>
      <w:r>
        <w:rPr>
          <w:rFonts w:ascii="Arial" w:hAnsi="Arial" w:cs="Arial"/>
          <w:color w:val="353535"/>
          <w:sz w:val="26"/>
          <w:szCs w:val="26"/>
        </w:rPr>
        <w:br/>
        <w:t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</w:t>
      </w:r>
      <w:r>
        <w:rPr>
          <w:rFonts w:ascii="Arial" w:hAnsi="Arial" w:cs="Arial"/>
          <w:color w:val="353535"/>
          <w:sz w:val="26"/>
          <w:szCs w:val="26"/>
          <w:bdr w:val="none" w:sz="0" w:space="0" w:color="auto" w:frame="1"/>
        </w:rPr>
        <w:t>пользованием средств массовой информации либо информационно-телекоммуник</w:t>
      </w:r>
      <w:r>
        <w:rPr>
          <w:rFonts w:ascii="Arial" w:hAnsi="Arial" w:cs="Arial"/>
          <w:color w:val="353535"/>
          <w:sz w:val="26"/>
          <w:szCs w:val="26"/>
        </w:rPr>
        <w:t>ационных сетей, включая сеть «Интернет», если эти действия не содержат уголовно наказуемого деяния, -</w:t>
      </w:r>
      <w:r>
        <w:rPr>
          <w:rFonts w:ascii="Arial" w:hAnsi="Arial" w:cs="Arial"/>
          <w:color w:val="353535"/>
          <w:sz w:val="26"/>
          <w:szCs w:val="26"/>
        </w:rPr>
        <w:br/>
        <w:t>влекут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юридических лиц - от двухсот пятидесяти тысяч до пятисот тысяч рублей.</w:t>
      </w:r>
    </w:p>
    <w:p w:rsidR="006613ED" w:rsidRDefault="006613ED" w:rsidP="006613ED">
      <w:pPr>
        <w:pStyle w:val="a"/>
        <w:numPr>
          <w:ilvl w:val="0"/>
          <w:numId w:val="0"/>
        </w:numPr>
        <w:ind w:left="3540" w:firstLine="708"/>
        <w:jc w:val="center"/>
        <w:rPr>
          <w:b/>
          <w:sz w:val="28"/>
          <w:szCs w:val="28"/>
        </w:rPr>
      </w:pPr>
    </w:p>
    <w:p w:rsidR="006613ED" w:rsidRDefault="006613ED" w:rsidP="006613ED">
      <w:pPr>
        <w:pStyle w:val="a"/>
        <w:numPr>
          <w:ilvl w:val="0"/>
          <w:numId w:val="0"/>
        </w:numPr>
        <w:ind w:left="3540" w:firstLine="708"/>
        <w:jc w:val="center"/>
        <w:rPr>
          <w:b/>
          <w:sz w:val="28"/>
          <w:szCs w:val="28"/>
        </w:rPr>
      </w:pPr>
    </w:p>
    <w:p w:rsidR="00FC2F21" w:rsidRDefault="00F576C7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0A0D8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ED"/>
    <w:rsid w:val="0024679A"/>
    <w:rsid w:val="006613ED"/>
    <w:rsid w:val="00894FEE"/>
    <w:rsid w:val="00F576C7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98677-9A76-4563-B769-E55EFEF9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6613ED"/>
    <w:pPr>
      <w:keepNext/>
      <w:ind w:left="1429" w:firstLine="11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613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Bullet"/>
    <w:basedOn w:val="a0"/>
    <w:uiPriority w:val="99"/>
    <w:unhideWhenUsed/>
    <w:rsid w:val="006613E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uncukul.ru/uploads/posts/2019-08/1564665405_67350161_1279664292208368_7395238148118151168_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2023-09-07T09:33:00Z</dcterms:created>
  <dcterms:modified xsi:type="dcterms:W3CDTF">2023-09-07T09:35:00Z</dcterms:modified>
</cp:coreProperties>
</file>