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EA0" w:rsidRPr="00565EA0" w:rsidRDefault="00565EA0" w:rsidP="00565EA0">
      <w:pPr>
        <w:shd w:val="clear" w:color="auto" w:fill="EDEDED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Рекомендации по представлению информации об адресах сайтов и аккаунтов муниципальных служащих.</w:t>
      </w:r>
    </w:p>
    <w:p w:rsidR="00565EA0" w:rsidRPr="00565EA0" w:rsidRDefault="00565EA0" w:rsidP="00565EA0">
      <w:pPr>
        <w:shd w:val="clear" w:color="auto" w:fill="EDEDED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428BCA"/>
          <w:sz w:val="24"/>
          <w:szCs w:val="24"/>
          <w:lang w:eastAsia="ru-RU"/>
        </w:rPr>
        <w:t xml:space="preserve"> </w:t>
      </w:r>
    </w:p>
    <w:p w:rsidR="00565EA0" w:rsidRPr="00565EA0" w:rsidRDefault="00565EA0" w:rsidP="00565EA0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5EA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565EA0" w:rsidRPr="00565EA0" w:rsidRDefault="00565EA0" w:rsidP="00565EA0">
      <w:pPr>
        <w:shd w:val="clear" w:color="auto" w:fill="EDEDED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5E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ФЕДЕРАЛЬНЫЙ ЗАКОН от 02.03.2007 N 25-ФЗ (ред. от 30.06.2016) «О МУНИЦИПАЛЬНОЙ СЛУЖБЕ В РОССИЙСКОЙ ФЕДЕРАЦИИ»</w:t>
      </w:r>
    </w:p>
    <w:p w:rsidR="00565EA0" w:rsidRPr="00565EA0" w:rsidRDefault="00565EA0" w:rsidP="00565EA0">
      <w:pPr>
        <w:shd w:val="clear" w:color="auto" w:fill="EDEDED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65EA0" w:rsidRPr="00565EA0" w:rsidRDefault="00565EA0" w:rsidP="00565EA0">
      <w:pPr>
        <w:shd w:val="clear" w:color="auto" w:fill="EDEDED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5E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Статья 15.1.</w:t>
      </w:r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Представление сведений о размещении информации в информационно-телекоммуникационной сети "Интернет"(введена Федеральным </w:t>
      </w:r>
      <w:hyperlink r:id="rId4" w:history="1">
        <w:r w:rsidRPr="00565EA0">
          <w:rPr>
            <w:rFonts w:ascii="Times New Roman" w:eastAsia="Times New Roman" w:hAnsi="Times New Roman" w:cs="Times New Roman"/>
            <w:color w:val="428BCA"/>
            <w:sz w:val="28"/>
            <w:szCs w:val="28"/>
            <w:u w:val="single"/>
            <w:lang w:eastAsia="ru-RU"/>
          </w:rPr>
          <w:t>законом</w:t>
        </w:r>
      </w:hyperlink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 30.06.2016 N 224-ФЗ)</w:t>
      </w:r>
    </w:p>
    <w:p w:rsidR="00565EA0" w:rsidRPr="00565EA0" w:rsidRDefault="00565EA0" w:rsidP="00565EA0">
      <w:pPr>
        <w:shd w:val="clear" w:color="auto" w:fill="EDEDED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представителю нанимателя представляют:</w:t>
      </w:r>
    </w:p>
    <w:p w:rsidR="00565EA0" w:rsidRPr="00565EA0" w:rsidRDefault="00565EA0" w:rsidP="00565EA0">
      <w:pPr>
        <w:shd w:val="clear" w:color="auto" w:fill="EDEDED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гражданин, претендующий на замещение должности муниципальной службы, - при поступлении на службу за три календарных года, предшествующих году поступления на муниципальную службу;</w:t>
      </w:r>
    </w:p>
    <w:p w:rsidR="00565EA0" w:rsidRPr="00565EA0" w:rsidRDefault="00565EA0" w:rsidP="00565EA0">
      <w:pPr>
        <w:shd w:val="clear" w:color="auto" w:fill="EDEDED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муниципальный служащий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муниципального служащего.</w:t>
      </w:r>
    </w:p>
    <w:p w:rsidR="00565EA0" w:rsidRPr="00565EA0" w:rsidRDefault="00565EA0" w:rsidP="00565EA0">
      <w:pPr>
        <w:shd w:val="clear" w:color="auto" w:fill="EDEDED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Сведения, указанные в </w:t>
      </w:r>
      <w:hyperlink r:id="rId5" w:anchor="Par4" w:history="1">
        <w:r w:rsidRPr="00565EA0">
          <w:rPr>
            <w:rFonts w:ascii="Times New Roman" w:eastAsia="Times New Roman" w:hAnsi="Times New Roman" w:cs="Times New Roman"/>
            <w:color w:val="428BCA"/>
            <w:sz w:val="28"/>
            <w:szCs w:val="28"/>
            <w:u w:val="single"/>
            <w:lang w:eastAsia="ru-RU"/>
          </w:rPr>
          <w:t>части 1</w:t>
        </w:r>
      </w:hyperlink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настоящей статьи, представляются гражданами, претендующими на замещение должности муниципальной службы, при поступлении на муниципальную службу, а муниципальными служащими - не позднее 1 апреля года, следующего за отчетным. Сведения, указанные в </w:t>
      </w:r>
      <w:hyperlink r:id="rId6" w:anchor="Par4" w:history="1">
        <w:r w:rsidRPr="00565EA0">
          <w:rPr>
            <w:rFonts w:ascii="Times New Roman" w:eastAsia="Times New Roman" w:hAnsi="Times New Roman" w:cs="Times New Roman"/>
            <w:color w:val="428BCA"/>
            <w:sz w:val="28"/>
            <w:szCs w:val="28"/>
            <w:u w:val="single"/>
            <w:lang w:eastAsia="ru-RU"/>
          </w:rPr>
          <w:t>части 1</w:t>
        </w:r>
      </w:hyperlink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настоящей статьи, представляются по </w:t>
      </w:r>
      <w:hyperlink r:id="rId7" w:history="1">
        <w:r w:rsidRPr="00565EA0">
          <w:rPr>
            <w:rFonts w:ascii="Times New Roman" w:eastAsia="Times New Roman" w:hAnsi="Times New Roman" w:cs="Times New Roman"/>
            <w:color w:val="428BCA"/>
            <w:sz w:val="28"/>
            <w:szCs w:val="28"/>
            <w:u w:val="single"/>
            <w:lang w:eastAsia="ru-RU"/>
          </w:rPr>
          <w:t>форме</w:t>
        </w:r>
      </w:hyperlink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установленной Правительством Российской Федерации.</w:t>
      </w:r>
    </w:p>
    <w:p w:rsidR="00565EA0" w:rsidRPr="00565EA0" w:rsidRDefault="00565EA0" w:rsidP="00565EA0">
      <w:pPr>
        <w:shd w:val="clear" w:color="auto" w:fill="EDEDED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По решению представителя нанимателя уполномоченные им муниципальные служащие осуществляют обработку общедоступной информации, размещенной претендентами на замещение должности муниципальной службы и муниципальными служащими в информационно-телекоммуникационной сети "Интернет", а также проверку достоверности и полноты сведений, предусмотренных </w:t>
      </w:r>
      <w:hyperlink r:id="rId8" w:anchor="Par4" w:history="1">
        <w:r w:rsidRPr="00565EA0">
          <w:rPr>
            <w:rFonts w:ascii="Times New Roman" w:eastAsia="Times New Roman" w:hAnsi="Times New Roman" w:cs="Times New Roman"/>
            <w:color w:val="428BCA"/>
            <w:sz w:val="28"/>
            <w:szCs w:val="28"/>
            <w:u w:val="single"/>
            <w:lang w:eastAsia="ru-RU"/>
          </w:rPr>
          <w:t>частью 1</w:t>
        </w:r>
      </w:hyperlink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настоящей статьи.</w:t>
      </w:r>
    </w:p>
    <w:p w:rsidR="00565EA0" w:rsidRPr="00565EA0" w:rsidRDefault="00565EA0" w:rsidP="00565EA0">
      <w:pPr>
        <w:shd w:val="clear" w:color="auto" w:fill="EDEDED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65E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Сообщение государственными и муниципальными служащими сведений об аккаунтах в Интернете</w:t>
      </w:r>
    </w:p>
    <w:p w:rsidR="00565EA0" w:rsidRPr="00565EA0" w:rsidRDefault="00565EA0" w:rsidP="00565EA0">
      <w:pPr>
        <w:shd w:val="clear" w:color="auto" w:fill="EDEDED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Федеральные законы "О государственной гражданской службе Российской Федерации" и "О муниципальной службе в Российской Федерации" внесены изменения, в соответствии с которыми гос. и муниципальные служащие обязаны </w:t>
      </w:r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сообщать (уведомлять) работодателю сведения о своих зарегистрированных в Интернете аккаунтах.</w:t>
      </w:r>
    </w:p>
    <w:p w:rsidR="00565EA0" w:rsidRPr="00565EA0" w:rsidRDefault="00565EA0" w:rsidP="00565EA0">
      <w:pPr>
        <w:shd w:val="clear" w:color="auto" w:fill="EDEDED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65E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Какие сведения необходимо представлять</w:t>
      </w:r>
    </w:p>
    <w:p w:rsidR="00565EA0" w:rsidRPr="00565EA0" w:rsidRDefault="00565EA0" w:rsidP="00565EA0">
      <w:pPr>
        <w:shd w:val="clear" w:color="auto" w:fill="EDEDED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законодательством (ст. 20.2 Федерального закона "О государственной гражданской службе Российской Федерации", ст. 15.1 ФЗ "О муниципальной службе в Российской Федерации") гражданский (муниципальный) служащий обязан сообщать сведения о всех адресах сайтов и (или) страниц сайтов в сети Интернет, на которых он размещал общедоступную информацию, а также данные, позволяющие их идентифицировать (в соответствии со ст. 7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ограничен).</w:t>
      </w:r>
    </w:p>
    <w:p w:rsidR="00565EA0" w:rsidRPr="00565EA0" w:rsidRDefault="00565EA0" w:rsidP="00565EA0">
      <w:pPr>
        <w:shd w:val="clear" w:color="auto" w:fill="EDEDED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образом, под действие закона подпадает информация о созданных гос. и муниципальными </w:t>
      </w:r>
      <w:proofErr w:type="gramStart"/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служащими  страницах</w:t>
      </w:r>
      <w:proofErr w:type="gramEnd"/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сайтах знакомств, форумах, блогах, досках объявлений, социальных сетях (Одноклассники, </w:t>
      </w:r>
      <w:proofErr w:type="spellStart"/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Вконтакте</w:t>
      </w:r>
      <w:proofErr w:type="spellEnd"/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Фэйсбук</w:t>
      </w:r>
      <w:proofErr w:type="spellEnd"/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Инстаграм</w:t>
      </w:r>
      <w:proofErr w:type="spellEnd"/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Твиттер</w:t>
      </w:r>
      <w:proofErr w:type="spellEnd"/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</w:t>
      </w:r>
      <w:proofErr w:type="spellStart"/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Вибер</w:t>
      </w:r>
      <w:proofErr w:type="spellEnd"/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Телеграмм и др.),  об аккаунтах (каналах) в Youtubу.com, </w:t>
      </w:r>
      <w:proofErr w:type="spellStart"/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Google</w:t>
      </w:r>
      <w:proofErr w:type="spellEnd"/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также об иных страницах, позволяющих идентифицировать их содержание с личностью госслужащего.</w:t>
      </w:r>
    </w:p>
    <w:p w:rsidR="00565EA0" w:rsidRPr="00565EA0" w:rsidRDefault="00565EA0" w:rsidP="00565EA0">
      <w:pPr>
        <w:shd w:val="clear" w:color="auto" w:fill="EDEDED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подлежит сообщению работодателю информация о размещении соответствующих сведений на официальных сайтах гос. органов в связи с исполнением гос. и муниципальными служащими профессиональной деятельности.</w:t>
      </w:r>
    </w:p>
    <w:p w:rsidR="00565EA0" w:rsidRPr="00565EA0" w:rsidRDefault="00565EA0" w:rsidP="00565EA0">
      <w:pPr>
        <w:shd w:val="clear" w:color="auto" w:fill="EDEDED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65EA0" w:rsidRPr="00565EA0" w:rsidRDefault="00565EA0" w:rsidP="00565EA0">
      <w:pPr>
        <w:shd w:val="clear" w:color="auto" w:fill="EDEDED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5E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Пример из практики.</w:t>
      </w:r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Первоначально может сложиться впечатление, что сообщать необходимо только об аккаунтах в </w:t>
      </w:r>
      <w:proofErr w:type="spellStart"/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соц.сетях</w:t>
      </w:r>
      <w:proofErr w:type="spellEnd"/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зарегистрированных на настоящее имя и фамилию служащего. Однако детальный анализ закона показывает, что разглашению подлежат сведения о всех аккаунтах, созданных гос. и муниципальными служащими.</w:t>
      </w:r>
    </w:p>
    <w:p w:rsidR="00565EA0" w:rsidRPr="00565EA0" w:rsidRDefault="00565EA0" w:rsidP="00565EA0">
      <w:pPr>
        <w:shd w:val="clear" w:color="auto" w:fill="EDEDED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 зарегистрировался служащий Петров А.В. на сайте "Одноклассники" под псевдонимом "Ваня Ванькин" и думает, что раз он указал чужие данные, значит у него нет обязанности сообщать о данном аккаунте работодателю. Однако фактически по закону необходимо указывать информацию о всех аккаунтах в сети, зарегистрированных служащим. Следует учесть, что при проведении проверки правоохранительными органами не составит большого труда вычислить через Интернет-оператора по IP регистрировал ли служащий определенный аккаунт.</w:t>
      </w:r>
    </w:p>
    <w:p w:rsidR="00565EA0" w:rsidRPr="00565EA0" w:rsidRDefault="00565EA0" w:rsidP="00565EA0">
      <w:pPr>
        <w:shd w:val="clear" w:color="auto" w:fill="EDEDED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5E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Кто из гос. и муниципальных служащих обязан представлять сведения</w:t>
      </w:r>
    </w:p>
    <w:p w:rsidR="00565EA0" w:rsidRPr="00565EA0" w:rsidRDefault="00565EA0" w:rsidP="00565EA0">
      <w:pPr>
        <w:shd w:val="clear" w:color="auto" w:fill="EDEDED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действующим законодательством сведения об участии на просторах Интернета обязаны представлять непосредственно сами</w:t>
      </w:r>
      <w:r w:rsidRPr="00565EA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государственные (муниципальные) служащие, а </w:t>
      </w:r>
      <w:proofErr w:type="gramStart"/>
      <w:r w:rsidRPr="00565EA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также  граждане</w:t>
      </w:r>
      <w:proofErr w:type="gramEnd"/>
      <w:r w:rsidRPr="00565EA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претендующие на замещение должности гражданской службы.</w:t>
      </w:r>
    </w:p>
    <w:p w:rsidR="00565EA0" w:rsidRPr="00565EA0" w:rsidRDefault="00565EA0" w:rsidP="00565EA0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565EA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Таким образом, вне зависимости от категории и группы гос. и муниципальной службы любой служащий обязан представлять соответствующую информацию работодателю.</w:t>
      </w:r>
    </w:p>
    <w:p w:rsidR="00565EA0" w:rsidRPr="00565EA0" w:rsidRDefault="00565EA0" w:rsidP="00565EA0">
      <w:pPr>
        <w:shd w:val="clear" w:color="auto" w:fill="EDEDED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5E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Порядок представления информации</w:t>
      </w:r>
    </w:p>
    <w:p w:rsidR="00565EA0" w:rsidRPr="00565EA0" w:rsidRDefault="00565EA0" w:rsidP="00565EA0">
      <w:pPr>
        <w:shd w:val="clear" w:color="auto" w:fill="EDEDED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Сведения об участии гос. и муниципального служащего в социальных сетях, форумах и т.д. представляются по форме, установленной Правительством Российской Федерации. Распоряжением Правительства РФ от 28.12.2016 N 2867-р.</w:t>
      </w:r>
    </w:p>
    <w:p w:rsidR="00565EA0" w:rsidRPr="00565EA0" w:rsidRDefault="00565EA0" w:rsidP="00565EA0">
      <w:pPr>
        <w:shd w:val="clear" w:color="auto" w:fill="EDEDED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Сведения об аккаунтах в сети (в отличие от сведений о доходах) не будут опубликовываться на сайтах государственных учреждений и муниципальных образований, то есть не будут предаваться широкой огласке.</w:t>
      </w:r>
    </w:p>
    <w:p w:rsidR="00565EA0" w:rsidRPr="00565EA0" w:rsidRDefault="00565EA0" w:rsidP="00565EA0">
      <w:pPr>
        <w:shd w:val="clear" w:color="auto" w:fill="EDEDED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5E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Срок представления сведений</w:t>
      </w:r>
    </w:p>
    <w:p w:rsidR="00565EA0" w:rsidRPr="00565EA0" w:rsidRDefault="00565EA0" w:rsidP="00565EA0">
      <w:pPr>
        <w:shd w:val="clear" w:color="auto" w:fill="EDEDED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Сведения о гос. и муниципальных служащих, размещенные в сети, необходимо представлять в срок, не позднее 1 апреля года, следующего за отчетным. То есть сведения об информации за 2016 год чиновник должен будет сообщить работодателю до 1 апреля 2017 года, за 2017 год – в срок до 1 апреля 2018 г., за 2018 год – до 1 апреля 2019 года и т.д.</w:t>
      </w:r>
    </w:p>
    <w:p w:rsidR="00565EA0" w:rsidRPr="00565EA0" w:rsidRDefault="00565EA0" w:rsidP="00565EA0">
      <w:pPr>
        <w:shd w:val="clear" w:color="auto" w:fill="EDEDED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Претенденты на замещение должностей гос. и муниципальной службы представляют соответствующие сведения в организацию при поступлении на службу. При этом кандидату в госслужащие необходимо сообщить об участии в сети за три календарных года, предшествующих году поступления на гражданскую службу.</w:t>
      </w:r>
    </w:p>
    <w:p w:rsidR="00565EA0" w:rsidRPr="00565EA0" w:rsidRDefault="00565EA0" w:rsidP="00565EA0">
      <w:pPr>
        <w:shd w:val="clear" w:color="auto" w:fill="EDEDED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 при поступлении на службу в 2018 г. необходимо указать сведения за 2015-2017 годы.</w:t>
      </w:r>
    </w:p>
    <w:p w:rsidR="00565EA0" w:rsidRPr="00565EA0" w:rsidRDefault="00565EA0" w:rsidP="00565EA0">
      <w:pPr>
        <w:shd w:val="clear" w:color="auto" w:fill="EDEDED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5E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Ответственность за не предоставление</w:t>
      </w:r>
      <w:bookmarkStart w:id="0" w:name="_GoBack"/>
      <w:bookmarkEnd w:id="0"/>
      <w:r w:rsidRPr="00565E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сведений в Интернете</w:t>
      </w:r>
    </w:p>
    <w:p w:rsidR="00565EA0" w:rsidRPr="00565EA0" w:rsidRDefault="00565EA0" w:rsidP="00565EA0">
      <w:pPr>
        <w:shd w:val="clear" w:color="auto" w:fill="EDEDED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Одновременно с обязанностью представления сведений об участии в сети в законы о государственной и муниципальной службе внесены изменения в части ответственности за не предоставление соответствующей информации.</w:t>
      </w:r>
    </w:p>
    <w:p w:rsidR="00565EA0" w:rsidRPr="00565EA0" w:rsidRDefault="00565EA0" w:rsidP="00565EA0">
      <w:pPr>
        <w:shd w:val="clear" w:color="auto" w:fill="EDEDED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Так, непредставление государственным (муниципальным) служащим соответствующих сведений отнесено к ограничениям по государственной и муниципальной службе и является основанием для увольнения работника, а при непредставлении сведений претендентом в гос. и муниципальные </w:t>
      </w:r>
      <w:proofErr w:type="gramStart"/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служащие  –</w:t>
      </w:r>
      <w:proofErr w:type="gramEnd"/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основанием для отказа принятии на службу.</w:t>
      </w:r>
    </w:p>
    <w:p w:rsidR="00565EA0" w:rsidRPr="00565EA0" w:rsidRDefault="00565EA0" w:rsidP="00565EA0">
      <w:pPr>
        <w:shd w:val="clear" w:color="auto" w:fill="EDEDED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65EA0" w:rsidRPr="00565EA0" w:rsidRDefault="00565EA0" w:rsidP="00565EA0">
      <w:pPr>
        <w:shd w:val="clear" w:color="auto" w:fill="EDEDED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ПРАВИТЕЛЬСТВО РОССИЙСКОЙ ФЕДЕРАЦИИ</w:t>
      </w:r>
    </w:p>
    <w:p w:rsidR="00565EA0" w:rsidRPr="00565EA0" w:rsidRDefault="00565EA0" w:rsidP="00565EA0">
      <w:pPr>
        <w:shd w:val="clear" w:color="auto" w:fill="EDEDED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65EA0" w:rsidRPr="00565EA0" w:rsidRDefault="00565EA0" w:rsidP="00565EA0">
      <w:pPr>
        <w:shd w:val="clear" w:color="auto" w:fill="EDEDED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РАСПОРЯЖЕНИЕ</w:t>
      </w:r>
    </w:p>
    <w:p w:rsidR="00565EA0" w:rsidRPr="00565EA0" w:rsidRDefault="00565EA0" w:rsidP="00565EA0">
      <w:pPr>
        <w:shd w:val="clear" w:color="auto" w:fill="EDEDED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</w:t>
      </w:r>
      <w:proofErr w:type="gramEnd"/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28 декабря 2016 г. N 2867-р</w:t>
      </w:r>
    </w:p>
    <w:p w:rsidR="00565EA0" w:rsidRPr="00565EA0" w:rsidRDefault="00565EA0" w:rsidP="00565EA0">
      <w:pPr>
        <w:shd w:val="clear" w:color="auto" w:fill="EDEDED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65EA0" w:rsidRPr="00565EA0" w:rsidRDefault="00565EA0" w:rsidP="00565EA0">
      <w:pPr>
        <w:shd w:val="clear" w:color="auto" w:fill="EDEDED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 </w:t>
      </w:r>
      <w:hyperlink r:id="rId9" w:history="1">
        <w:r w:rsidRPr="00565EA0">
          <w:rPr>
            <w:rFonts w:ascii="Times New Roman" w:eastAsia="Times New Roman" w:hAnsi="Times New Roman" w:cs="Times New Roman"/>
            <w:color w:val="428BCA"/>
            <w:sz w:val="28"/>
            <w:szCs w:val="28"/>
            <w:u w:val="single"/>
            <w:lang w:eastAsia="ru-RU"/>
          </w:rPr>
          <w:t>статьей 20.2</w:t>
        </w:r>
      </w:hyperlink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Федерального закона "О государственной гражданской службе Российской Федерации" и </w:t>
      </w:r>
      <w:hyperlink r:id="rId10" w:history="1">
        <w:r w:rsidRPr="00565EA0">
          <w:rPr>
            <w:rFonts w:ascii="Times New Roman" w:eastAsia="Times New Roman" w:hAnsi="Times New Roman" w:cs="Times New Roman"/>
            <w:color w:val="428BCA"/>
            <w:sz w:val="28"/>
            <w:szCs w:val="28"/>
            <w:u w:val="single"/>
            <w:lang w:eastAsia="ru-RU"/>
          </w:rPr>
          <w:t>статьей 15.1</w:t>
        </w:r>
      </w:hyperlink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Федерального закона "О муниципальной службе в Российской Федерации" утвердить </w:t>
      </w:r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прилагаемую </w:t>
      </w:r>
      <w:hyperlink r:id="rId11" w:anchor="P21" w:history="1">
        <w:r w:rsidRPr="00565EA0">
          <w:rPr>
            <w:rFonts w:ascii="Times New Roman" w:eastAsia="Times New Roman" w:hAnsi="Times New Roman" w:cs="Times New Roman"/>
            <w:color w:val="428BCA"/>
            <w:sz w:val="28"/>
            <w:szCs w:val="28"/>
            <w:u w:val="single"/>
            <w:lang w:eastAsia="ru-RU"/>
          </w:rPr>
          <w:t>форму</w:t>
        </w:r>
      </w:hyperlink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идентифицировать.</w:t>
      </w:r>
    </w:p>
    <w:p w:rsidR="00565EA0" w:rsidRPr="00565EA0" w:rsidRDefault="00565EA0" w:rsidP="00565EA0">
      <w:pPr>
        <w:shd w:val="clear" w:color="auto" w:fill="EDEDED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5E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65EA0" w:rsidRPr="00565EA0" w:rsidRDefault="00565EA0" w:rsidP="00565EA0">
      <w:pPr>
        <w:shd w:val="clear" w:color="auto" w:fill="EDEDED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5E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Председатель Правительства</w:t>
      </w:r>
    </w:p>
    <w:p w:rsidR="00565EA0" w:rsidRPr="00565EA0" w:rsidRDefault="00565EA0" w:rsidP="00565EA0">
      <w:pPr>
        <w:shd w:val="clear" w:color="auto" w:fill="EDEDED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5E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  Российской Федерации                                                                  Д. МЕДВЕДЕВ</w:t>
      </w:r>
    </w:p>
    <w:p w:rsidR="00A6318D" w:rsidRPr="00565EA0" w:rsidRDefault="00A6318D">
      <w:pPr>
        <w:rPr>
          <w:rFonts w:ascii="Times New Roman" w:hAnsi="Times New Roman" w:cs="Times New Roman"/>
          <w:sz w:val="28"/>
          <w:szCs w:val="28"/>
        </w:rPr>
      </w:pPr>
    </w:p>
    <w:sectPr w:rsidR="00A6318D" w:rsidRPr="00565EA0" w:rsidSect="00565EA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EA0"/>
    <w:rsid w:val="00565EA0"/>
    <w:rsid w:val="00A6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CE4D7-AA66-4F73-B59C-DBE1F725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5E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65E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5E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5E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65EA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65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5EA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5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5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4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8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8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720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73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22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rga.kmr05.ru/news/rekomendacii-po-predstavleniyu-informacii-ob-adresah-saytov-i-akkauntov-municipalny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D8C982FA7A58175C7A8F0958CD4090BB7CB8F3B95ADF0C723F704B424E1E6B70CED1FD365470E72Fv5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erga.kmr05.ru/news/rekomendacii-po-predstavleniyu-informacii-ob-adresah-saytov-i-akkauntov-municipalnyh" TargetMode="External"/><Relationship Id="rId11" Type="http://schemas.openxmlformats.org/officeDocument/2006/relationships/hyperlink" Target="http://gerga.kmr05.ru/news/rekomendacii-po-predstavleniyu-informacii-ob-adresah-saytov-i-akkauntov-municipalnyh" TargetMode="External"/><Relationship Id="rId5" Type="http://schemas.openxmlformats.org/officeDocument/2006/relationships/hyperlink" Target="http://gerga.kmr05.ru/news/rekomendacii-po-predstavleniyu-informacii-ob-adresah-saytov-i-akkauntov-municipalnyh" TargetMode="External"/><Relationship Id="rId10" Type="http://schemas.openxmlformats.org/officeDocument/2006/relationships/hyperlink" Target="consultantplus://offline/ref=212A8EB1BE5C4CB30AD2DFF2C46115F1A3477FEE7E19C556CBFB44832705A2D30E930EC20FB9926AK8j1L" TargetMode="External"/><Relationship Id="rId4" Type="http://schemas.openxmlformats.org/officeDocument/2006/relationships/hyperlink" Target="consultantplus://offline/ref=65D8C982FA7A58175C7A8F0958CD4090BB7DB8F5BD5EDF0C723F704B424E1E6B70CED1FD365470E22Fv6F" TargetMode="External"/><Relationship Id="rId9" Type="http://schemas.openxmlformats.org/officeDocument/2006/relationships/hyperlink" Target="consultantplus://offline/ref=212A8EB1BE5C4CB30AD2DFF2C46115F1A3477DEA7B15C556CBFB44832705A2D30E930EC10BKBj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Шамай</cp:lastModifiedBy>
  <cp:revision>1</cp:revision>
  <cp:lastPrinted>2023-02-23T07:15:00Z</cp:lastPrinted>
  <dcterms:created xsi:type="dcterms:W3CDTF">2023-02-23T07:12:00Z</dcterms:created>
  <dcterms:modified xsi:type="dcterms:W3CDTF">2023-02-23T07:15:00Z</dcterms:modified>
</cp:coreProperties>
</file>