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90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284"/>
        <w:gridCol w:w="16406"/>
      </w:tblGrid>
      <w:tr w:rsidR="009B5363" w:rsidRPr="009B5363" w:rsidTr="008150A8">
        <w:trPr>
          <w:trHeight w:val="2202"/>
        </w:trPr>
        <w:tc>
          <w:tcPr>
            <w:tcW w:w="284" w:type="dxa"/>
          </w:tcPr>
          <w:p w:rsidR="009B5363" w:rsidRPr="009B5363" w:rsidRDefault="007E4E31" w:rsidP="00D058A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 xml:space="preserve"> </w:t>
            </w:r>
            <w:r w:rsidR="00C41954">
              <w:t xml:space="preserve">      </w:t>
            </w:r>
            <w:r w:rsidR="00EF041F">
              <w:rPr>
                <w:lang w:val="en-US"/>
              </w:rPr>
              <w:tab/>
            </w:r>
          </w:p>
        </w:tc>
        <w:tc>
          <w:tcPr>
            <w:tcW w:w="16406" w:type="dxa"/>
            <w:vAlign w:val="center"/>
            <w:hideMark/>
          </w:tcPr>
          <w:p w:rsidR="003322CF" w:rsidRDefault="003322CF" w:rsidP="008150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3322CF" w:rsidRDefault="003322CF" w:rsidP="008150A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Style w:val="514pt3pt"/>
                <w:rFonts w:asciiTheme="minorHAnsi" w:hAnsiTheme="minorHAnsi"/>
                <w:b/>
                <w:color w:val="4A4A4A"/>
                <w:bdr w:val="none" w:sz="0" w:space="0" w:color="auto" w:frame="1"/>
              </w:rPr>
            </w:pPr>
            <w:r w:rsidRPr="009B5363">
              <w:rPr>
                <w:rStyle w:val="514pt3pt"/>
                <w:rFonts w:ascii="inherit" w:hAnsi="inherit"/>
                <w:b/>
                <w:color w:val="4A4A4A"/>
                <w:bdr w:val="none" w:sz="0" w:space="0" w:color="auto" w:frame="1"/>
              </w:rPr>
              <w:t>СВЕДЕНИЯ</w:t>
            </w:r>
          </w:p>
          <w:p w:rsidR="003322CF" w:rsidRPr="00E06CED" w:rsidRDefault="003322CF" w:rsidP="008150A8">
            <w:pPr>
              <w:jc w:val="center"/>
              <w:rPr>
                <w:rFonts w:eastAsia="Calibri"/>
                <w:b/>
              </w:rPr>
            </w:pPr>
            <w:r w:rsidRPr="00E06CED">
              <w:rPr>
                <w:rFonts w:eastAsia="Calibri"/>
                <w:b/>
                <w:sz w:val="18"/>
                <w:szCs w:val="18"/>
              </w:rPr>
              <w:t xml:space="preserve">о доходах, расходах, об имуществе и обязательствах имущественного характера лиц, замещающих </w:t>
            </w:r>
            <w:r>
              <w:rPr>
                <w:rFonts w:eastAsia="Calibri"/>
                <w:b/>
                <w:sz w:val="18"/>
                <w:szCs w:val="18"/>
              </w:rPr>
              <w:t>муниципальные</w:t>
            </w:r>
            <w:r w:rsidRPr="00E06CED">
              <w:rPr>
                <w:rFonts w:eastAsia="Calibri"/>
                <w:b/>
                <w:sz w:val="18"/>
                <w:szCs w:val="18"/>
              </w:rPr>
              <w:t xml:space="preserve"> должности Республики Дагестан в </w:t>
            </w:r>
            <w:r>
              <w:rPr>
                <w:rFonts w:eastAsia="Calibri"/>
                <w:b/>
                <w:sz w:val="18"/>
                <w:szCs w:val="18"/>
              </w:rPr>
              <w:t xml:space="preserve"> Администрации муниципального образования «Чародинский район» за период с 1 января 202</w:t>
            </w:r>
            <w:r w:rsidR="00795332">
              <w:rPr>
                <w:rFonts w:eastAsia="Calibri"/>
                <w:b/>
                <w:sz w:val="18"/>
                <w:szCs w:val="18"/>
              </w:rPr>
              <w:t>1</w:t>
            </w:r>
            <w:r>
              <w:rPr>
                <w:rFonts w:eastAsia="Calibri"/>
                <w:b/>
                <w:sz w:val="18"/>
                <w:szCs w:val="18"/>
              </w:rPr>
              <w:t>г. по 31 декабря 202</w:t>
            </w:r>
            <w:r w:rsidR="00795332">
              <w:rPr>
                <w:rFonts w:eastAsia="Calibri"/>
                <w:b/>
                <w:sz w:val="18"/>
                <w:szCs w:val="18"/>
              </w:rPr>
              <w:t>1</w:t>
            </w:r>
            <w:r>
              <w:rPr>
                <w:rFonts w:eastAsia="Calibri"/>
                <w:b/>
                <w:sz w:val="18"/>
                <w:szCs w:val="18"/>
              </w:rPr>
              <w:t>г.</w:t>
            </w:r>
          </w:p>
          <w:p w:rsidR="003322CF" w:rsidRPr="009B5363" w:rsidRDefault="003322CF" w:rsidP="008150A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Style w:val="514pt3pt"/>
                <w:rFonts w:asciiTheme="minorHAnsi" w:hAnsiTheme="minorHAnsi"/>
                <w:b/>
                <w:color w:val="4A4A4A"/>
                <w:bdr w:val="none" w:sz="0" w:space="0" w:color="auto" w:frame="1"/>
              </w:rPr>
            </w:pPr>
          </w:p>
          <w:tbl>
            <w:tblPr>
              <w:tblW w:w="16178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1815"/>
              <w:gridCol w:w="2147"/>
              <w:gridCol w:w="1113"/>
              <w:gridCol w:w="1602"/>
              <w:gridCol w:w="835"/>
              <w:gridCol w:w="824"/>
              <w:gridCol w:w="1134"/>
              <w:gridCol w:w="850"/>
              <w:gridCol w:w="992"/>
              <w:gridCol w:w="1439"/>
              <w:gridCol w:w="1417"/>
              <w:gridCol w:w="1442"/>
            </w:tblGrid>
            <w:tr w:rsidR="003322CF" w:rsidRPr="00E06CED" w:rsidTr="00AA6AC4">
              <w:trPr>
                <w:trHeight w:val="664"/>
                <w:tblHeader/>
                <w:jc w:val="center"/>
              </w:trPr>
              <w:tc>
                <w:tcPr>
                  <w:tcW w:w="56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ind w:left="-24" w:right="-8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№</w:t>
                  </w:r>
                </w:p>
                <w:p w:rsidR="003322CF" w:rsidRPr="00E06CED" w:rsidRDefault="003322CF" w:rsidP="008150A8">
                  <w:pPr>
                    <w:ind w:left="-24" w:right="-8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2147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ind w:left="-140" w:right="-109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4374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ind w:right="-108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Декларирован-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ный</w:t>
                  </w:r>
                  <w:proofErr w:type="spell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годовой доход</w:t>
                  </w:r>
                </w:p>
              </w:tc>
              <w:tc>
                <w:tcPr>
                  <w:tcW w:w="144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ind w:left="-106" w:right="-55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Сведения об источниках получения средств, за счет которых совершена сделка (вид приобретенного  имущества, источники)</w:t>
                  </w:r>
                </w:p>
              </w:tc>
            </w:tr>
            <w:tr w:rsidR="003322CF" w:rsidRPr="00E06CED" w:rsidTr="00AA6AC4">
              <w:trPr>
                <w:trHeight w:val="705"/>
                <w:tblHeader/>
                <w:jc w:val="center"/>
              </w:trPr>
              <w:tc>
                <w:tcPr>
                  <w:tcW w:w="568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815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2147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ind w:left="-140" w:right="-109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вид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собствен-ности</w:t>
                  </w:r>
                  <w:proofErr w:type="spellEnd"/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tabs>
                      <w:tab w:val="left" w:pos="459"/>
                    </w:tabs>
                    <w:ind w:left="-108" w:right="-194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площадь</w:t>
                  </w:r>
                </w:p>
                <w:p w:rsidR="003322CF" w:rsidRPr="00E06CED" w:rsidRDefault="003322CF" w:rsidP="008150A8">
                  <w:pPr>
                    <w:tabs>
                      <w:tab w:val="left" w:pos="459"/>
                      <w:tab w:val="left" w:pos="539"/>
                    </w:tabs>
                    <w:ind w:left="-108" w:right="-194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(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кв.м</w:t>
                  </w:r>
                  <w:proofErr w:type="spellEnd"/>
                  <w:r w:rsidRPr="00E06CED">
                    <w:rPr>
                      <w:rFonts w:eastAsia="Calibri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страна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располо</w:t>
                  </w:r>
                  <w:proofErr w:type="spellEnd"/>
                  <w:r w:rsidRPr="00E06CED">
                    <w:rPr>
                      <w:rFonts w:eastAsia="Calibri"/>
                      <w:sz w:val="18"/>
                      <w:szCs w:val="18"/>
                    </w:rPr>
                    <w:t>-</w:t>
                  </w:r>
                </w:p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жения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ind w:left="-108" w:right="-108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площадь</w:t>
                  </w:r>
                </w:p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(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кв.м</w:t>
                  </w:r>
                  <w:proofErr w:type="spellEnd"/>
                  <w:r w:rsidRPr="00E06CED">
                    <w:rPr>
                      <w:rFonts w:eastAsia="Calibri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страна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располо-жения</w:t>
                  </w:r>
                  <w:proofErr w:type="spellEnd"/>
                </w:p>
              </w:tc>
              <w:tc>
                <w:tcPr>
                  <w:tcW w:w="143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3322CF" w:rsidRPr="00E06CED" w:rsidTr="00AA6AC4">
              <w:trPr>
                <w:trHeight w:val="943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Default="003322CF" w:rsidP="008150A8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</w:p>
                <w:p w:rsidR="003322CF" w:rsidRDefault="003322CF" w:rsidP="008150A8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</w:p>
                <w:p w:rsidR="003322CF" w:rsidRPr="009B5363" w:rsidRDefault="003322CF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</w:t>
                  </w:r>
                </w:p>
                <w:p w:rsidR="003322CF" w:rsidRPr="00C41954" w:rsidRDefault="003322CF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  <w:p w:rsidR="003322CF" w:rsidRDefault="003322CF" w:rsidP="008150A8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3517D1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Махачев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Кудамагомед</w:t>
                  </w:r>
                  <w:proofErr w:type="spellEnd"/>
                </w:p>
                <w:p w:rsidR="003517D1" w:rsidRPr="003322CF" w:rsidRDefault="003517D1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Магомедович</w:t>
                  </w:r>
                </w:p>
                <w:p w:rsidR="003322CF" w:rsidRPr="003322CF" w:rsidRDefault="003322CF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Председатель</w:t>
                  </w:r>
                  <w:r w:rsidR="006A51D6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С</w:t>
                  </w: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обрания депутатов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64B14" w:rsidRDefault="006A51D6" w:rsidP="006A51D6">
                  <w:pPr>
                    <w:textAlignment w:val="baseline"/>
                    <w:rPr>
                      <w:sz w:val="18"/>
                      <w:szCs w:val="18"/>
                    </w:rPr>
                  </w:pPr>
                  <w:r w:rsidRPr="00364B14"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6A51D6" w:rsidRPr="00364B14" w:rsidRDefault="006A51D6" w:rsidP="006A51D6">
                  <w:pPr>
                    <w:textAlignment w:val="baseline"/>
                    <w:rPr>
                      <w:sz w:val="18"/>
                      <w:szCs w:val="18"/>
                    </w:rPr>
                  </w:pPr>
                </w:p>
                <w:p w:rsidR="006A51D6" w:rsidRPr="00364B14" w:rsidRDefault="006A51D6" w:rsidP="006A51D6">
                  <w:pPr>
                    <w:textAlignment w:val="baseline"/>
                    <w:rPr>
                      <w:sz w:val="18"/>
                      <w:szCs w:val="18"/>
                    </w:rPr>
                  </w:pPr>
                  <w:r w:rsidRPr="00364B1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6A51D6" w:rsidP="008150A8">
                  <w:pPr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6A51D6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6A51D6" w:rsidRDefault="006A51D6" w:rsidP="008150A8">
                  <w:pPr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жилиш.строительство</w:t>
                  </w:r>
                  <w:proofErr w:type="spellEnd"/>
                </w:p>
                <w:p w:rsidR="006A51D6" w:rsidRDefault="006A51D6" w:rsidP="008150A8">
                  <w:pPr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</w:p>
                <w:p w:rsidR="006A51D6" w:rsidRPr="006A51D6" w:rsidRDefault="006A51D6" w:rsidP="008150A8">
                  <w:pPr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индивидуальный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590,0</w:t>
                  </w:r>
                </w:p>
                <w:p w:rsidR="006A51D6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  <w:p w:rsidR="006A51D6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  <w:p w:rsidR="006A51D6" w:rsidRPr="003322CF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521.3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мицубиси</w:t>
                  </w:r>
                </w:p>
                <w:p w:rsidR="006A51D6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pajera</w:t>
                  </w:r>
                  <w:proofErr w:type="spellEnd"/>
                </w:p>
                <w:p w:rsidR="00364B14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lang w:val="en-US"/>
                    </w:rPr>
                  </w:pPr>
                </w:p>
                <w:p w:rsidR="00364B14" w:rsidRPr="00364B14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шевроле 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6A51D6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299 874.00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8150A8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</w:p>
              </w:tc>
            </w:tr>
            <w:tr w:rsidR="003322CF" w:rsidRPr="00E06CED" w:rsidTr="00AA6AC4">
              <w:trPr>
                <w:trHeight w:val="450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заведующая производства молочной продукции СПК «Агрофирма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Мугурух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64B14" w:rsidRDefault="00364B14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индивидуальная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76.8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05572D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6A51D6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153 564.00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50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725117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Магомедов </w:t>
                  </w:r>
                  <w:proofErr w:type="spellStart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Мухидин</w:t>
                  </w:r>
                  <w:proofErr w:type="spellEnd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Абдулвагабович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Глава МО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4F5993" w:rsidRPr="003322CF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83.5</w:t>
                  </w:r>
                </w:p>
                <w:p w:rsidR="001A19D1" w:rsidRPr="003322CF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  <w:p w:rsidR="001A19D1" w:rsidRPr="003322CF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1A19D1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1 360 453,08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1A19D1" w:rsidRPr="00E06CED" w:rsidTr="00AA6AC4">
              <w:trPr>
                <w:trHeight w:val="450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8B5D2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8B5D2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индивидуальная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C2111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83.5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C2111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7E6C9B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7E6C9B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83.5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7E6C9B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C2111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F014D">
                    <w:rPr>
                      <w:rFonts w:ascii="inherit" w:hAnsi="inherit"/>
                      <w:sz w:val="20"/>
                      <w:szCs w:val="20"/>
                      <w:lang w:val="en-US"/>
                    </w:rPr>
                    <w:t>HYUNDAI</w:t>
                  </w:r>
                  <w:r w:rsidRPr="002F014D">
                    <w:rPr>
                      <w:rFonts w:ascii="inherit" w:hAnsi="inherit"/>
                      <w:sz w:val="20"/>
                      <w:szCs w:val="20"/>
                    </w:rPr>
                    <w:t xml:space="preserve"> </w:t>
                  </w:r>
                  <w:r w:rsidRPr="002F014D">
                    <w:rPr>
                      <w:rFonts w:ascii="inherit" w:hAnsi="inherit"/>
                      <w:sz w:val="20"/>
                      <w:szCs w:val="20"/>
                      <w:lang w:val="en-US"/>
                    </w:rPr>
                    <w:t>SOLARIS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406787" w:rsidP="00406787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420 295, </w:t>
                  </w:r>
                  <w:bookmarkStart w:id="0" w:name="_GoBack"/>
                  <w:bookmarkEnd w:id="0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46</w:t>
                  </w:r>
                  <w:r w:rsidR="00364B14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50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3322CF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725117" w:rsidRDefault="003322CF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Магомедов Махмуд </w:t>
                  </w:r>
                  <w:proofErr w:type="spellStart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Тажудинович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Председатель контроль-счетной палаты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517D1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C41954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570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808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16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AA6AC4" w:rsidRDefault="0005572D" w:rsidP="008150A8">
                  <w:pPr>
                    <w:jc w:val="center"/>
                    <w:textAlignment w:val="baseline"/>
                    <w:rPr>
                      <w:sz w:val="18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Собрание депутатов МО "Чародинский район" Республики Дагестан,</w:t>
                  </w:r>
                </w:p>
                <w:p w:rsidR="0005572D" w:rsidRPr="003322CF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Ведущий специалист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244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604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16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4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725117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Бегов </w:t>
                  </w:r>
                  <w:proofErr w:type="spellStart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Омарасхаб</w:t>
                  </w:r>
                  <w:proofErr w:type="spellEnd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Магомедович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Гочобский</w:t>
                  </w:r>
                  <w:proofErr w:type="spellEnd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92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385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128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>ООО "Курьер"</w:t>
                  </w:r>
                </w:p>
                <w:p w:rsidR="0005572D" w:rsidRPr="003322CF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Курьер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92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89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952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92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11 729,00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5C2D1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AE679C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Омаров Магомед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Абдулазизович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Суметинский</w:t>
                  </w:r>
                  <w:proofErr w:type="spellEnd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0706B0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706B0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76,8</w:t>
                  </w:r>
                </w:p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363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648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Повар </w:t>
                  </w:r>
                  <w:proofErr w:type="spellStart"/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>Цулдинск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ом</w:t>
                  </w:r>
                  <w:proofErr w:type="spellEnd"/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детск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ом</w:t>
                  </w:r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сад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у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706B0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  <w:p w:rsidR="000706B0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76,8</w:t>
                  </w:r>
                </w:p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157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250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706B0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  <w:p w:rsidR="000706B0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76,8</w:t>
                  </w:r>
                </w:p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E679C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Багаудинов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Имамудин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Набиевич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AE679C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Г</w:t>
                  </w:r>
                  <w:r w:rsidR="00AE679C">
                    <w:rPr>
                      <w:sz w:val="20"/>
                      <w:szCs w:val="20"/>
                      <w:bdr w:val="none" w:sz="0" w:space="0" w:color="auto" w:frame="1"/>
                    </w:rPr>
                    <w:t>а</w:t>
                  </w:r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чадинский</w:t>
                  </w:r>
                  <w:proofErr w:type="spellEnd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EE02B5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EE02B5">
                    <w:rPr>
                      <w:sz w:val="20"/>
                      <w:szCs w:val="20"/>
                    </w:rPr>
                    <w:t>80.0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EE02B5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EE02B5">
                    <w:rPr>
                      <w:sz w:val="20"/>
                      <w:szCs w:val="20"/>
                      <w:bdr w:val="none" w:sz="0" w:space="0" w:color="auto" w:frame="1"/>
                    </w:rPr>
                    <w:t>ГАЗ 33021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371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740 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05572D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514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E679C" w:rsidRDefault="00795332" w:rsidP="008150A8">
                  <w:pPr>
                    <w:pStyle w:val="10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Исмаилов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Гаджимурад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Надирбегович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«село </w:t>
                  </w:r>
                  <w:proofErr w:type="spellStart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Чарода</w:t>
                  </w:r>
                  <w:proofErr w:type="spellEnd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1A55BE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Лада 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  <w:lang w:val="en-US"/>
                    </w:rPr>
                    <w:t>GFL</w:t>
                  </w:r>
                  <w:r w:rsidRPr="001A55BE">
                    <w:rPr>
                      <w:sz w:val="20"/>
                      <w:szCs w:val="20"/>
                      <w:bdr w:val="none" w:sz="0" w:space="0" w:color="auto" w:frame="1"/>
                    </w:rPr>
                    <w:t>330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0706B0">
                    <w:rPr>
                      <w:sz w:val="20"/>
                      <w:szCs w:val="20"/>
                      <w:bdr w:val="none" w:sz="0" w:space="0" w:color="auto" w:frame="1"/>
                    </w:rPr>
                    <w:t>375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0706B0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345 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</w:t>
                  </w:r>
                  <w:r w:rsidR="00795332">
                    <w:rPr>
                      <w:sz w:val="20"/>
                      <w:szCs w:val="20"/>
                      <w:bdr w:val="none" w:sz="0" w:space="0" w:color="auto" w:frame="1"/>
                    </w:rPr>
                    <w:t>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369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>МКОУ "</w:t>
                  </w:r>
                  <w:proofErr w:type="spellStart"/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>Чародинская</w:t>
                  </w:r>
                  <w:proofErr w:type="spellEnd"/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ООШ"</w:t>
                  </w:r>
                </w:p>
                <w:p w:rsidR="0005572D" w:rsidRPr="00D058A8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Зав. Библиотеки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Жилой дом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150A8" w:rsidRDefault="00795332" w:rsidP="00AA6AC4">
                  <w:pPr>
                    <w:jc w:val="center"/>
                    <w:textAlignment w:val="baseline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13F11">
                    <w:rPr>
                      <w:sz w:val="18"/>
                      <w:szCs w:val="18"/>
                      <w:bdr w:val="none" w:sz="0" w:space="0" w:color="auto" w:frame="1"/>
                    </w:rPr>
                    <w:t>индивидуальн</w:t>
                  </w:r>
                  <w:r w:rsidR="00AA6AC4">
                    <w:rPr>
                      <w:sz w:val="18"/>
                      <w:szCs w:val="18"/>
                      <w:bdr w:val="none" w:sz="0" w:space="0" w:color="auto" w:frame="1"/>
                    </w:rPr>
                    <w:t>ый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215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</w:pPr>
                  <w:r w:rsidRPr="00120259"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429 625,00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120259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10 000,00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184D19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120259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10 000,00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184D19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120259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lastRenderedPageBreak/>
                    <w:t>8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E679C" w:rsidRDefault="00795332" w:rsidP="008150A8">
                  <w:pPr>
                    <w:pStyle w:val="10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Абдуразаков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Абдуразак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Магомедович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«село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Мугурух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Гараж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150A8" w:rsidRDefault="008150A8" w:rsidP="00AA6AC4">
                  <w:pPr>
                    <w:jc w:val="center"/>
                    <w:textAlignment w:val="baseline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13F11">
                    <w:rPr>
                      <w:sz w:val="18"/>
                      <w:szCs w:val="18"/>
                      <w:bdr w:val="none" w:sz="0" w:space="0" w:color="auto" w:frame="1"/>
                    </w:rPr>
                    <w:t>индивидуальн</w:t>
                  </w:r>
                  <w:r w:rsidR="00AA6AC4">
                    <w:rPr>
                      <w:sz w:val="18"/>
                      <w:szCs w:val="18"/>
                      <w:bdr w:val="none" w:sz="0" w:space="0" w:color="auto" w:frame="1"/>
                    </w:rPr>
                    <w:t>ый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24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jc w:val="center"/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D2735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Фольксваген Гольф 2010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531 120,</w:t>
                  </w:r>
                  <w:r w:rsidR="00795332">
                    <w:rPr>
                      <w:sz w:val="20"/>
                      <w:szCs w:val="20"/>
                      <w:bdr w:val="none" w:sz="0" w:space="0" w:color="auto" w:frame="1"/>
                    </w:rPr>
                    <w:t>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1105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5572D" w:rsidRDefault="0005572D" w:rsidP="0005572D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 xml:space="preserve">Преподаватель </w:t>
                  </w:r>
                  <w:r w:rsidR="008150A8"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Колледж</w:t>
                  </w: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а</w:t>
                  </w:r>
                  <w:r w:rsidR="008150A8"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 xml:space="preserve"> строительства и дизайна </w:t>
                  </w:r>
                  <w:proofErr w:type="spellStart"/>
                  <w:r w:rsidR="008150A8"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г.Махачкала</w:t>
                  </w:r>
                  <w:proofErr w:type="spellEnd"/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607FA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D2735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693 209,72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725117">
              <w:trPr>
                <w:trHeight w:val="39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9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AE679C" w:rsidRDefault="00795332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Муртазалиева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Муслимат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Муртазалиевна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Цурибский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  <w:r w:rsidRPr="00590C6C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61 032.00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ГКУ РД "ППС РД"</w:t>
                  </w:r>
                </w:p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пожарный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</w:pPr>
                  <w:r w:rsidRPr="00590C6C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35 213.00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10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AE679C" w:rsidRDefault="00795332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Ибрагимов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Идрис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Магомедович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Гилибский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</w:t>
                  </w:r>
                  <w:r w:rsidR="00AA6AC4">
                    <w:rPr>
                      <w:rFonts w:eastAsia="Calibri"/>
                      <w:sz w:val="16"/>
                      <w:szCs w:val="16"/>
                    </w:rPr>
                    <w:t>ый</w:t>
                  </w:r>
                </w:p>
                <w:p w:rsidR="00795332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500.0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  <w:p w:rsidR="00795332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91.4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516 611,00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11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AE679C" w:rsidRDefault="00795332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Хапизов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Магомед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Абубакарасхабович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Ирибский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486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296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Методист</w:t>
                  </w:r>
                </w:p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МБУ КДЦ МО "сельсовет </w:t>
                  </w:r>
                  <w:proofErr w:type="spellStart"/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Ирибский</w:t>
                  </w:r>
                  <w:proofErr w:type="spellEnd"/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"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115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563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12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Pr="00AE679C" w:rsidRDefault="008150A8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Магомедханов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Абусупиян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Гусейнович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Арчибский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1A55BE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05572D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599 713,00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05572D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195 217.61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725117">
              <w:trPr>
                <w:trHeight w:val="633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13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Pr="00AE679C" w:rsidRDefault="008150A8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Маммадаев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Магарам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Маммадаевич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«село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Шалиб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Жилой дом</w:t>
                  </w:r>
                </w:p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индивидуальный</w:t>
                  </w:r>
                </w:p>
                <w:p w:rsidR="008150A8" w:rsidRDefault="008150A8" w:rsidP="00AA6AC4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</w:t>
                  </w:r>
                  <w:r w:rsidR="00AA6AC4">
                    <w:rPr>
                      <w:rFonts w:eastAsia="Calibri"/>
                      <w:sz w:val="16"/>
                      <w:szCs w:val="16"/>
                    </w:rPr>
                    <w:t>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204.5</w:t>
                  </w:r>
                </w:p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89.2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94.7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УАЗ 3151</w:t>
                  </w:r>
                </w:p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УАЗ Патриот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AA6AC4" w:rsidP="00AA6AC4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636 862,83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05572D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AA6AC4" w:rsidRDefault="00AA6AC4" w:rsidP="008150A8">
                  <w:pPr>
                    <w:jc w:val="center"/>
                    <w:textAlignment w:val="baseline"/>
                    <w:rPr>
                      <w:sz w:val="18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Шалибская</w:t>
                  </w:r>
                  <w:proofErr w:type="spellEnd"/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 xml:space="preserve"> общеобразовательная школа</w:t>
                  </w:r>
                </w:p>
                <w:p w:rsidR="00AA6AC4" w:rsidRDefault="00AA6AC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Заместитель директора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AA6AC4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209,0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AE679C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94.7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AA6AC4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295 309,28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14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Pr="00AE679C" w:rsidRDefault="008150A8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Магомедов Эльдар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Джабирович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Дусрахский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AA6AC4" w:rsidRDefault="008150A8" w:rsidP="008150A8">
                  <w:pPr>
                    <w:jc w:val="center"/>
                    <w:textAlignment w:val="baseline"/>
                    <w:rPr>
                      <w:sz w:val="18"/>
                      <w:szCs w:val="20"/>
                    </w:rPr>
                  </w:pPr>
                  <w:r w:rsidRPr="00AA6AC4">
                    <w:rPr>
                      <w:sz w:val="18"/>
                      <w:szCs w:val="20"/>
                    </w:rPr>
                    <w:t>Жилой дом</w:t>
                  </w:r>
                </w:p>
                <w:p w:rsidR="00AA6AC4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="00AA6AC4">
                    <w:rPr>
                      <w:sz w:val="20"/>
                      <w:szCs w:val="20"/>
                    </w:rPr>
                    <w:t>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80.0</w:t>
                  </w:r>
                </w:p>
                <w:p w:rsidR="00AA6AC4" w:rsidRDefault="00AA6AC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  <w:p w:rsidR="00AA6AC4" w:rsidRDefault="00AA6AC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AA6AC4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1 056 830,01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6A51D6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05572D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AE679C">
                  <w:pPr>
                    <w:jc w:val="center"/>
                    <w:textAlignment w:val="baseline"/>
                    <w:rPr>
                      <w:sz w:val="16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16"/>
                      <w:szCs w:val="20"/>
                      <w:bdr w:val="none" w:sz="0" w:space="0" w:color="auto" w:frame="1"/>
                    </w:rPr>
                    <w:t>ПФР</w:t>
                  </w:r>
                </w:p>
                <w:p w:rsidR="00AE679C" w:rsidRDefault="00AE679C" w:rsidP="00AE679C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6"/>
                      <w:szCs w:val="20"/>
                      <w:bdr w:val="none" w:sz="0" w:space="0" w:color="auto" w:frame="1"/>
                    </w:rPr>
                    <w:t>Гл</w:t>
                  </w:r>
                  <w:r>
                    <w:rPr>
                      <w:sz w:val="16"/>
                      <w:szCs w:val="20"/>
                      <w:bdr w:val="none" w:sz="0" w:space="0" w:color="auto" w:frame="1"/>
                    </w:rPr>
                    <w:t>.</w:t>
                  </w:r>
                  <w:r w:rsidRPr="00AA6AC4">
                    <w:rPr>
                      <w:sz w:val="16"/>
                      <w:szCs w:val="20"/>
                      <w:bdr w:val="none" w:sz="0" w:space="0" w:color="auto" w:frame="1"/>
                    </w:rPr>
                    <w:t xml:space="preserve"> спец</w:t>
                  </w:r>
                  <w:r>
                    <w:rPr>
                      <w:sz w:val="16"/>
                      <w:szCs w:val="20"/>
                      <w:bdr w:val="none" w:sz="0" w:space="0" w:color="auto" w:frame="1"/>
                    </w:rPr>
                    <w:t>.</w:t>
                  </w:r>
                  <w:r w:rsidRPr="00AA6AC4">
                    <w:rPr>
                      <w:sz w:val="16"/>
                      <w:szCs w:val="20"/>
                      <w:bdr w:val="none" w:sz="0" w:space="0" w:color="auto" w:frame="1"/>
                    </w:rPr>
                    <w:t xml:space="preserve">-эксперт Отдела дистанционного </w:t>
                  </w:r>
                  <w:proofErr w:type="spellStart"/>
                  <w:r w:rsidRPr="00AA6AC4">
                    <w:rPr>
                      <w:sz w:val="16"/>
                      <w:szCs w:val="20"/>
                      <w:bdr w:val="none" w:sz="0" w:space="0" w:color="auto" w:frame="1"/>
                    </w:rPr>
                    <w:t>обсл</w:t>
                  </w:r>
                  <w:proofErr w:type="spellEnd"/>
                  <w:r>
                    <w:rPr>
                      <w:sz w:val="16"/>
                      <w:szCs w:val="20"/>
                      <w:bdr w:val="none" w:sz="0" w:space="0" w:color="auto" w:frame="1"/>
                    </w:rPr>
                    <w:t xml:space="preserve">. </w:t>
                  </w:r>
                  <w:r w:rsidRPr="00AA6AC4">
                    <w:rPr>
                      <w:sz w:val="16"/>
                      <w:szCs w:val="20"/>
                      <w:bdr w:val="none" w:sz="0" w:space="0" w:color="auto" w:frame="1"/>
                    </w:rPr>
                    <w:t>клиентов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70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AE679C">
                  <w:pPr>
                    <w:jc w:val="center"/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592 823,99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AE679C">
                  <w:pPr>
                    <w:jc w:val="center"/>
                  </w:pPr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</w:pPr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</w:pPr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</w:pPr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</w:pPr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15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Pr="00AE679C" w:rsidRDefault="00AE679C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Химелов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Булат 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Гусейнович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Магарский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>369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>192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AE679C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AA6AC4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МКДОУ  </w:t>
                  </w:r>
                  <w:proofErr w:type="spellStart"/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>Магарский</w:t>
                  </w:r>
                  <w:proofErr w:type="spellEnd"/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Детский сад</w:t>
                  </w:r>
                </w:p>
                <w:p w:rsidR="00AE679C" w:rsidRDefault="00AE679C" w:rsidP="00AA6AC4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Воспитатель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>266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>496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</w:pPr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</w:pPr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</w:pPr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</w:pPr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16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Pr="00AE679C" w:rsidRDefault="00AE679C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Магомедов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Нажмудин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Курамагомедович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lastRenderedPageBreak/>
                    <w:t xml:space="preserve">Глава «село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Цадах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Жилой дом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210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525 198,82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211 234,48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</w:tbl>
          <w:p w:rsidR="003322CF" w:rsidRDefault="003322CF" w:rsidP="008150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3322CF" w:rsidRDefault="003322CF" w:rsidP="008150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9B5363" w:rsidRPr="009B5363" w:rsidRDefault="009B5363" w:rsidP="008150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</w:tr>
    </w:tbl>
    <w:p w:rsidR="005C5B56" w:rsidRPr="009452FF" w:rsidRDefault="005C2D13" w:rsidP="003643AE">
      <w:r>
        <w:rPr>
          <w:rStyle w:val="514pt3pt"/>
          <w:rFonts w:ascii="inherit" w:hAnsi="inherit"/>
          <w:b/>
          <w:color w:val="4A4A4A"/>
          <w:bdr w:val="none" w:sz="0" w:space="0" w:color="auto" w:frame="1"/>
        </w:rPr>
        <w:lastRenderedPageBreak/>
        <w:t xml:space="preserve"> </w:t>
      </w:r>
    </w:p>
    <w:sectPr w:rsidR="005C5B56" w:rsidRPr="009452FF" w:rsidSect="00F724D1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A6"/>
    <w:rsid w:val="0005572D"/>
    <w:rsid w:val="000706B0"/>
    <w:rsid w:val="000B21D2"/>
    <w:rsid w:val="000D1BF0"/>
    <w:rsid w:val="00126665"/>
    <w:rsid w:val="00136F14"/>
    <w:rsid w:val="001A19D1"/>
    <w:rsid w:val="001A55BE"/>
    <w:rsid w:val="001F0CA6"/>
    <w:rsid w:val="00233D32"/>
    <w:rsid w:val="002452DF"/>
    <w:rsid w:val="00271311"/>
    <w:rsid w:val="002D4D29"/>
    <w:rsid w:val="002F014D"/>
    <w:rsid w:val="003322CF"/>
    <w:rsid w:val="003517D1"/>
    <w:rsid w:val="003643AE"/>
    <w:rsid w:val="00364B14"/>
    <w:rsid w:val="00364E8B"/>
    <w:rsid w:val="003960D4"/>
    <w:rsid w:val="003F3348"/>
    <w:rsid w:val="003F3E36"/>
    <w:rsid w:val="00406787"/>
    <w:rsid w:val="00410C92"/>
    <w:rsid w:val="00483434"/>
    <w:rsid w:val="004C4E5B"/>
    <w:rsid w:val="004F5993"/>
    <w:rsid w:val="00515853"/>
    <w:rsid w:val="00517E04"/>
    <w:rsid w:val="00530BD6"/>
    <w:rsid w:val="005C2D13"/>
    <w:rsid w:val="005C5B56"/>
    <w:rsid w:val="005E02B3"/>
    <w:rsid w:val="00607FA2"/>
    <w:rsid w:val="006A51D6"/>
    <w:rsid w:val="00725117"/>
    <w:rsid w:val="007436C1"/>
    <w:rsid w:val="00777F1E"/>
    <w:rsid w:val="00795332"/>
    <w:rsid w:val="007A29F0"/>
    <w:rsid w:val="007E4E31"/>
    <w:rsid w:val="007E6C9B"/>
    <w:rsid w:val="007F17EC"/>
    <w:rsid w:val="007F5700"/>
    <w:rsid w:val="008150A8"/>
    <w:rsid w:val="0088079B"/>
    <w:rsid w:val="008B5D2C"/>
    <w:rsid w:val="008C1F34"/>
    <w:rsid w:val="008D2735"/>
    <w:rsid w:val="009452FF"/>
    <w:rsid w:val="00945774"/>
    <w:rsid w:val="00977D95"/>
    <w:rsid w:val="00981BEF"/>
    <w:rsid w:val="009B5363"/>
    <w:rsid w:val="009D4F5C"/>
    <w:rsid w:val="009D6693"/>
    <w:rsid w:val="00A13F11"/>
    <w:rsid w:val="00A453F8"/>
    <w:rsid w:val="00A47B93"/>
    <w:rsid w:val="00AA6AC4"/>
    <w:rsid w:val="00AE679C"/>
    <w:rsid w:val="00AF3777"/>
    <w:rsid w:val="00B01619"/>
    <w:rsid w:val="00B17E04"/>
    <w:rsid w:val="00B47ABA"/>
    <w:rsid w:val="00BC1010"/>
    <w:rsid w:val="00C2111D"/>
    <w:rsid w:val="00C41954"/>
    <w:rsid w:val="00D058A8"/>
    <w:rsid w:val="00D108C4"/>
    <w:rsid w:val="00E1673C"/>
    <w:rsid w:val="00E3002E"/>
    <w:rsid w:val="00E512D0"/>
    <w:rsid w:val="00E707CA"/>
    <w:rsid w:val="00EB708E"/>
    <w:rsid w:val="00EE02B5"/>
    <w:rsid w:val="00EF041F"/>
    <w:rsid w:val="00F6468F"/>
    <w:rsid w:val="00F666AF"/>
    <w:rsid w:val="00F724D1"/>
    <w:rsid w:val="00F967A4"/>
    <w:rsid w:val="00FE41F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AD102-4871-4795-97D4-EE74280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4pt3pt">
    <w:name w:val="514pt3pt"/>
    <w:basedOn w:val="a0"/>
    <w:rsid w:val="001F0CA6"/>
  </w:style>
  <w:style w:type="paragraph" w:customStyle="1" w:styleId="10">
    <w:name w:val="10"/>
    <w:basedOn w:val="a"/>
    <w:rsid w:val="001F0CA6"/>
    <w:pPr>
      <w:spacing w:before="100" w:beforeAutospacing="1" w:after="100" w:afterAutospacing="1"/>
    </w:pPr>
  </w:style>
  <w:style w:type="paragraph" w:customStyle="1" w:styleId="41">
    <w:name w:val="41"/>
    <w:basedOn w:val="a"/>
    <w:rsid w:val="001F0CA6"/>
    <w:pPr>
      <w:spacing w:before="100" w:beforeAutospacing="1" w:after="100" w:afterAutospacing="1"/>
    </w:pPr>
  </w:style>
  <w:style w:type="paragraph" w:customStyle="1" w:styleId="31">
    <w:name w:val="31"/>
    <w:basedOn w:val="a"/>
    <w:rsid w:val="001F0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7B8C-DA92-4E20-AE7C-C783131E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dcterms:created xsi:type="dcterms:W3CDTF">2017-07-27T10:48:00Z</dcterms:created>
  <dcterms:modified xsi:type="dcterms:W3CDTF">2022-06-20T14:54:00Z</dcterms:modified>
</cp:coreProperties>
</file>