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tbl>
      <w:tblPr>
        <w:tblW w:w="9790" w:type="dxa"/>
        <w:tblInd w:w="99" w:type="dxa"/>
        <w:tblLayout w:type="fixed"/>
        <w:tblLook w:val="0000"/>
      </w:tblPr>
      <w:tblGrid>
        <w:gridCol w:w="4404"/>
        <w:gridCol w:w="5386"/>
      </w:tblGrid>
      <w:tr w:rsidR="00A07837" w:rsidRPr="001562E7" w:rsidTr="00A07837">
        <w:trPr>
          <w:trHeight w:val="1628"/>
        </w:trPr>
        <w:tc>
          <w:tcPr>
            <w:tcW w:w="4404" w:type="dxa"/>
            <w:shd w:val="clear" w:color="auto" w:fill="FFFFFF"/>
          </w:tcPr>
          <w:p w:rsidR="00A07837" w:rsidRPr="00BF4C0F" w:rsidRDefault="00A07837" w:rsidP="00FC2DBA">
            <w:pPr>
              <w:snapToGrid w:val="0"/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rPr>
                <w:lang w:val="ru-RU"/>
              </w:rPr>
            </w:pPr>
          </w:p>
          <w:p w:rsidR="00A07837" w:rsidRPr="00BF4C0F" w:rsidRDefault="00A07837" w:rsidP="00FC2DBA">
            <w:pPr>
              <w:ind w:firstLine="709"/>
              <w:jc w:val="both"/>
              <w:rPr>
                <w:lang w:val="ru-RU"/>
              </w:rPr>
            </w:pPr>
          </w:p>
        </w:tc>
        <w:tc>
          <w:tcPr>
            <w:tcW w:w="5386" w:type="dxa"/>
            <w:shd w:val="clear" w:color="auto" w:fill="FFFFFF"/>
          </w:tcPr>
          <w:p w:rsidR="00A07837" w:rsidRPr="00BF4C0F" w:rsidRDefault="00A07837" w:rsidP="00FC2DBA">
            <w:pPr>
              <w:ind w:left="86" w:right="34"/>
              <w:rPr>
                <w:lang w:val="ru-RU"/>
              </w:rPr>
            </w:pPr>
            <w:r w:rsidRPr="00BF4C0F">
              <w:rPr>
                <w:lang w:val="ru-RU"/>
              </w:rPr>
              <w:t>Утверждена</w:t>
            </w:r>
          </w:p>
          <w:p w:rsidR="00A07837" w:rsidRPr="00BF4C0F" w:rsidRDefault="00A07837" w:rsidP="00FC2DBA">
            <w:pPr>
              <w:ind w:left="86" w:right="34"/>
              <w:rPr>
                <w:lang w:val="ru-RU"/>
              </w:rPr>
            </w:pPr>
            <w:r w:rsidRPr="00BF4C0F">
              <w:rPr>
                <w:lang w:val="ru-RU"/>
              </w:rPr>
              <w:t xml:space="preserve">распоряжением  главы МО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         </w:t>
            </w:r>
            <w:r w:rsidR="001562E7">
              <w:rPr>
                <w:highlight w:val="yellow"/>
                <w:lang w:val="ru-RU"/>
              </w:rPr>
              <w:t>18.08.</w:t>
            </w:r>
            <w:r w:rsidRPr="00F623AE">
              <w:rPr>
                <w:highlight w:val="yellow"/>
                <w:lang w:val="ru-RU"/>
              </w:rPr>
              <w:t xml:space="preserve"> 202</w:t>
            </w:r>
            <w:r w:rsidR="00033064">
              <w:rPr>
                <w:highlight w:val="yellow"/>
                <w:lang w:val="ru-RU"/>
              </w:rPr>
              <w:t>1</w:t>
            </w:r>
            <w:r w:rsidRPr="00F623AE">
              <w:rPr>
                <w:highlight w:val="yellow"/>
                <w:lang w:val="ru-RU"/>
              </w:rPr>
              <w:t xml:space="preserve"> г. № </w:t>
            </w:r>
            <w:r w:rsidR="001562E7">
              <w:rPr>
                <w:lang w:val="ru-RU"/>
              </w:rPr>
              <w:t>27-р</w:t>
            </w:r>
          </w:p>
          <w:p w:rsidR="00A07837" w:rsidRPr="00BF4C0F" w:rsidRDefault="00A07837" w:rsidP="00FC2DBA">
            <w:pPr>
              <w:ind w:left="936"/>
              <w:jc w:val="both"/>
              <w:rPr>
                <w:lang w:val="ru-RU"/>
              </w:rPr>
            </w:pPr>
          </w:p>
        </w:tc>
      </w:tr>
    </w:tbl>
    <w:p w:rsidR="00A07837" w:rsidRPr="00BF4C0F" w:rsidRDefault="00A07837" w:rsidP="00FC2DBA">
      <w:pPr>
        <w:ind w:firstLine="567"/>
        <w:rPr>
          <w:i/>
          <w:lang w:val="ru-RU"/>
        </w:rPr>
      </w:pPr>
      <w:r w:rsidRPr="00BF4C0F">
        <w:rPr>
          <w:i/>
          <w:lang w:val="ru-RU"/>
        </w:rPr>
        <w:t xml:space="preserve">                                                                    </w:t>
      </w:r>
    </w:p>
    <w:p w:rsidR="00A07837" w:rsidRPr="00BF4C0F" w:rsidRDefault="00A07837" w:rsidP="00FC2DBA">
      <w:pPr>
        <w:ind w:firstLine="709"/>
        <w:rPr>
          <w:i/>
          <w:lang w:val="ru-RU"/>
        </w:rPr>
      </w:pPr>
      <w:r w:rsidRPr="00BF4C0F">
        <w:rPr>
          <w:i/>
          <w:lang w:val="ru-RU"/>
        </w:rPr>
        <w:tab/>
      </w:r>
      <w:r w:rsidRPr="00BF4C0F">
        <w:rPr>
          <w:i/>
          <w:lang w:val="ru-RU"/>
        </w:rPr>
        <w:tab/>
      </w:r>
      <w:r w:rsidRPr="00BF4C0F">
        <w:rPr>
          <w:i/>
          <w:lang w:val="ru-RU"/>
        </w:rPr>
        <w:tab/>
      </w: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ind w:firstLine="709"/>
        <w:jc w:val="center"/>
        <w:rPr>
          <w:b/>
          <w:lang w:val="ru-RU"/>
        </w:rPr>
      </w:pPr>
    </w:p>
    <w:p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>АУКЦИОННАЯ ДОКУМЕНТАЦИЯ</w:t>
      </w:r>
    </w:p>
    <w:p w:rsidR="00A07837" w:rsidRPr="00BF4C0F" w:rsidRDefault="00A07837" w:rsidP="00FC2DBA">
      <w:pPr>
        <w:jc w:val="center"/>
        <w:rPr>
          <w:b/>
          <w:lang w:val="ru-RU"/>
        </w:rPr>
      </w:pPr>
    </w:p>
    <w:p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ДЛЯ  ПРОВЕДЕНИЯ ОТКРЫТОГО АУКЦИОНА </w:t>
      </w:r>
    </w:p>
    <w:p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В ЭЛЕКТРОННОЙ ФОРМЕ </w:t>
      </w:r>
    </w:p>
    <w:p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ПО ПРОДАЖЕ  МУНИЦИПАЛЬНОГО ИМУЩЕСТВА </w:t>
      </w:r>
    </w:p>
    <w:p w:rsidR="00A07837" w:rsidRPr="00BF4C0F" w:rsidRDefault="00A07837" w:rsidP="00FC2DBA">
      <w:pPr>
        <w:jc w:val="center"/>
        <w:rPr>
          <w:b/>
          <w:lang w:val="ru-RU"/>
        </w:rPr>
      </w:pPr>
      <w:r w:rsidRPr="00BF4C0F">
        <w:rPr>
          <w:b/>
          <w:lang w:val="ru-RU"/>
        </w:rPr>
        <w:t xml:space="preserve">МО </w:t>
      </w:r>
      <w:r w:rsidR="00850511" w:rsidRPr="00BF4C0F">
        <w:rPr>
          <w:b/>
          <w:lang w:val="ru-RU"/>
        </w:rPr>
        <w:t>«</w:t>
      </w:r>
      <w:r w:rsidR="00BE6C06">
        <w:rPr>
          <w:b/>
          <w:lang w:val="ru-RU"/>
        </w:rPr>
        <w:t>ЧАРОДИНСКИЙ РАЙОН</w:t>
      </w:r>
      <w:r w:rsidR="00850511" w:rsidRPr="00BF4C0F">
        <w:rPr>
          <w:b/>
          <w:lang w:val="ru-RU"/>
        </w:rPr>
        <w:t>»</w:t>
      </w:r>
      <w:r w:rsidRPr="00BF4C0F">
        <w:rPr>
          <w:b/>
          <w:lang w:val="ru-RU"/>
        </w:rPr>
        <w:t xml:space="preserve"> </w:t>
      </w:r>
    </w:p>
    <w:p w:rsidR="00A07837" w:rsidRPr="00BF4C0F" w:rsidRDefault="00A07837" w:rsidP="00FC2DBA">
      <w:pPr>
        <w:jc w:val="center"/>
        <w:rPr>
          <w:b/>
          <w:lang w:val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jc w:val="center"/>
        <w:rPr>
          <w:b/>
          <w:lang w:val="ru-RU"/>
        </w:rPr>
      </w:pPr>
    </w:p>
    <w:p w:rsidR="00A07837" w:rsidRPr="00BF4C0F" w:rsidRDefault="00A07837" w:rsidP="00FC2DBA">
      <w:pPr>
        <w:jc w:val="center"/>
        <w:rPr>
          <w:b/>
          <w:lang w:val="ru-RU"/>
        </w:rPr>
      </w:pPr>
    </w:p>
    <w:p w:rsidR="00A07837" w:rsidRPr="00BF4C0F" w:rsidRDefault="00A07837" w:rsidP="00FC2DBA">
      <w:pPr>
        <w:jc w:val="center"/>
        <w:rPr>
          <w:b/>
          <w:lang w:val="ru-RU"/>
        </w:rPr>
      </w:pPr>
    </w:p>
    <w:p w:rsidR="005B0E6A" w:rsidRPr="005B0E6A" w:rsidRDefault="00A07837" w:rsidP="005B0E6A">
      <w:pPr>
        <w:rPr>
          <w:lang w:val="ru-RU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С настоящей аукционной документацией можно ознакомиться у организатора аукциона по адресу: </w:t>
      </w:r>
      <w:r w:rsidR="005B0E6A" w:rsidRPr="005B0E6A">
        <w:rPr>
          <w:lang w:val="ru-RU"/>
        </w:rPr>
        <w:t>368450, Респ Дагестан, Чародинский р-н, с Цуриб, ул</w:t>
      </w:r>
      <w:r w:rsidR="005B0E6A">
        <w:rPr>
          <w:lang w:val="ru-RU"/>
        </w:rPr>
        <w:t>.</w:t>
      </w:r>
      <w:r w:rsidR="005B0E6A" w:rsidRPr="005B0E6A">
        <w:rPr>
          <w:lang w:val="ru-RU"/>
        </w:rPr>
        <w:t xml:space="preserve"> Имама Шамиля, дом 1</w:t>
      </w:r>
    </w:p>
    <w:p w:rsidR="00A07837" w:rsidRPr="00BF4C0F" w:rsidRDefault="00A07837" w:rsidP="005B0E6A">
      <w:pPr>
        <w:rPr>
          <w:rFonts w:eastAsia="SimSun"/>
          <w:i/>
          <w:iCs/>
          <w:kern w:val="1"/>
          <w:lang w:val="ru-RU" w:eastAsia="ar-SA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 </w:t>
      </w:r>
    </w:p>
    <w:p w:rsidR="00A07837" w:rsidRPr="00BF4C0F" w:rsidRDefault="00A07837" w:rsidP="00FC2DBA">
      <w:pPr>
        <w:jc w:val="center"/>
        <w:rPr>
          <w:rFonts w:eastAsia="SimSun"/>
          <w:i/>
          <w:iCs/>
          <w:kern w:val="1"/>
          <w:lang w:val="ru-RU" w:eastAsia="ar-SA"/>
        </w:rPr>
      </w:pPr>
      <w:r w:rsidRPr="00BF4C0F">
        <w:rPr>
          <w:rFonts w:eastAsia="SimSun"/>
          <w:i/>
          <w:iCs/>
          <w:kern w:val="1"/>
          <w:lang w:val="ru-RU" w:eastAsia="ar-SA"/>
        </w:rPr>
        <w:t xml:space="preserve"> или на официальных сайтах  в сети Интернет https://etp.gpb.ru, </w:t>
      </w:r>
      <w:hyperlink r:id="rId8" w:history="1">
        <w:r w:rsidRPr="00BF4C0F">
          <w:rPr>
            <w:rFonts w:eastAsia="SimSun"/>
            <w:i/>
            <w:iCs/>
            <w:kern w:val="1"/>
            <w:lang w:val="ru-RU" w:eastAsia="ar-SA"/>
          </w:rPr>
          <w:t>www.torgi.gov.ru</w:t>
        </w:r>
      </w:hyperlink>
      <w:r w:rsidRPr="00BF4C0F">
        <w:rPr>
          <w:rFonts w:eastAsia="SimSun"/>
          <w:i/>
          <w:iCs/>
          <w:kern w:val="1"/>
          <w:lang w:val="ru-RU" w:eastAsia="ar-SA"/>
        </w:rPr>
        <w:t xml:space="preserve">, </w:t>
      </w:r>
      <w:hyperlink r:id="rId9" w:history="1">
        <w:r w:rsidR="004825C7">
          <w:rPr>
            <w:rStyle w:val="a7"/>
            <w:rFonts w:eastAsia="SimSun"/>
            <w:i/>
            <w:iCs/>
            <w:kern w:val="1"/>
            <w:lang w:val="ru-RU" w:eastAsia="ar-SA"/>
          </w:rPr>
          <w:t>https://мо-чарода.рф/</w:t>
        </w:r>
      </w:hyperlink>
      <w:r w:rsidR="00144FFE">
        <w:rPr>
          <w:rFonts w:eastAsia="SimSun"/>
          <w:i/>
          <w:iCs/>
          <w:kern w:val="1"/>
          <w:lang w:val="ru-RU" w:eastAsia="ar-SA"/>
        </w:rPr>
        <w:t xml:space="preserve"> </w:t>
      </w:r>
    </w:p>
    <w:p w:rsidR="00A07837" w:rsidRPr="00BF4C0F" w:rsidRDefault="00A07837" w:rsidP="00FC2DBA">
      <w:pPr>
        <w:jc w:val="center"/>
        <w:rPr>
          <w:rFonts w:eastAsia="SimSun"/>
          <w:i/>
          <w:iCs/>
          <w:kern w:val="1"/>
          <w:lang w:val="ru-RU" w:eastAsia="ar-SA"/>
        </w:rPr>
      </w:pPr>
    </w:p>
    <w:p w:rsidR="00A07837" w:rsidRPr="00BF4C0F" w:rsidRDefault="00A07837" w:rsidP="00FC2DBA">
      <w:pPr>
        <w:jc w:val="center"/>
        <w:rPr>
          <w:rFonts w:eastAsia="SimSun"/>
          <w:i/>
          <w:iCs/>
          <w:kern w:val="1"/>
          <w:lang w:val="ru-RU" w:eastAsia="ar-SA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51089B" w:rsidRPr="00BF4C0F" w:rsidRDefault="0051089B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923911" w:rsidRPr="00BF4C0F" w:rsidRDefault="00923911" w:rsidP="00FC2DBA">
      <w:pPr>
        <w:ind w:left="284"/>
        <w:jc w:val="both"/>
        <w:rPr>
          <w:b/>
          <w:lang w:val="ru-RU" w:eastAsia="ru-RU"/>
        </w:rPr>
      </w:pP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51089B" w:rsidRPr="00BF4C0F" w:rsidRDefault="0051089B" w:rsidP="00FC2DBA">
      <w:pPr>
        <w:pStyle w:val="af"/>
        <w:jc w:val="center"/>
        <w:rPr>
          <w:rFonts w:ascii="Times New Roman" w:hAnsi="Times New Roman"/>
          <w:b/>
          <w:caps/>
          <w:sz w:val="20"/>
          <w:szCs w:val="20"/>
        </w:rPr>
      </w:pPr>
      <w:r w:rsidRPr="00BF4C0F">
        <w:rPr>
          <w:rFonts w:ascii="Times New Roman" w:hAnsi="Times New Roman"/>
          <w:b/>
          <w:caps/>
          <w:sz w:val="20"/>
          <w:szCs w:val="20"/>
          <w:lang w:val="en-US"/>
        </w:rPr>
        <w:t>I</w:t>
      </w:r>
      <w:r w:rsidRPr="00BF4C0F">
        <w:rPr>
          <w:rFonts w:ascii="Times New Roman" w:hAnsi="Times New Roman"/>
          <w:b/>
          <w:caps/>
          <w:sz w:val="20"/>
          <w:szCs w:val="20"/>
        </w:rPr>
        <w:t>. Законодательное регулирование,</w:t>
      </w:r>
    </w:p>
    <w:p w:rsidR="0051089B" w:rsidRPr="00BF4C0F" w:rsidRDefault="0051089B" w:rsidP="00FC2DBA">
      <w:pPr>
        <w:pStyle w:val="af"/>
        <w:jc w:val="center"/>
        <w:rPr>
          <w:rFonts w:ascii="Times New Roman" w:hAnsi="Times New Roman"/>
          <w:b/>
          <w:caps/>
          <w:sz w:val="20"/>
          <w:szCs w:val="20"/>
        </w:rPr>
      </w:pPr>
      <w:r w:rsidRPr="00BF4C0F">
        <w:rPr>
          <w:rFonts w:ascii="Times New Roman" w:hAnsi="Times New Roman"/>
          <w:b/>
          <w:caps/>
          <w:sz w:val="20"/>
          <w:szCs w:val="20"/>
        </w:rPr>
        <w:t>основные термины и определения</w:t>
      </w:r>
    </w:p>
    <w:p w:rsidR="0051089B" w:rsidRPr="00BF4C0F" w:rsidRDefault="0051089B" w:rsidP="00FC2DBA">
      <w:pPr>
        <w:pStyle w:val="af"/>
        <w:ind w:left="720"/>
        <w:rPr>
          <w:rFonts w:ascii="Times New Roman" w:hAnsi="Times New Roman"/>
          <w:sz w:val="20"/>
          <w:szCs w:val="20"/>
        </w:rPr>
      </w:pPr>
    </w:p>
    <w:p w:rsidR="0051089B" w:rsidRPr="00BF4C0F" w:rsidRDefault="0051089B" w:rsidP="00FC2DBA">
      <w:pPr>
        <w:pStyle w:val="af0"/>
        <w:spacing w:after="0"/>
        <w:ind w:firstLine="709"/>
        <w:jc w:val="both"/>
        <w:rPr>
          <w:sz w:val="20"/>
          <w:szCs w:val="20"/>
        </w:rPr>
      </w:pPr>
      <w:r w:rsidRPr="00BF4C0F">
        <w:rPr>
          <w:sz w:val="20"/>
          <w:szCs w:val="20"/>
        </w:rPr>
        <w:t>Аукцион по продаже имущества, находящегося в муниципальной собственности муниципального обр</w:t>
      </w:r>
      <w:r w:rsidRPr="00BF4C0F">
        <w:rPr>
          <w:sz w:val="20"/>
          <w:szCs w:val="20"/>
        </w:rPr>
        <w:t>а</w:t>
      </w:r>
      <w:r w:rsidRPr="00BF4C0F">
        <w:rPr>
          <w:sz w:val="20"/>
          <w:szCs w:val="20"/>
        </w:rPr>
        <w:t xml:space="preserve">зования </w:t>
      </w:r>
      <w:r w:rsidR="00850511" w:rsidRPr="00BF4C0F">
        <w:rPr>
          <w:sz w:val="20"/>
          <w:szCs w:val="20"/>
        </w:rPr>
        <w:t>«</w:t>
      </w:r>
      <w:r w:rsidR="00BE6C06">
        <w:rPr>
          <w:sz w:val="20"/>
          <w:szCs w:val="20"/>
        </w:rPr>
        <w:t>Чародинский район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 (торги), проводится  в электронной форме  в соответствии с Гражданским коде</w:t>
      </w:r>
      <w:r w:rsidRPr="00BF4C0F">
        <w:rPr>
          <w:sz w:val="20"/>
          <w:szCs w:val="20"/>
        </w:rPr>
        <w:t>к</w:t>
      </w:r>
      <w:r w:rsidRPr="00BF4C0F">
        <w:rPr>
          <w:sz w:val="20"/>
          <w:szCs w:val="20"/>
        </w:rPr>
        <w:t xml:space="preserve">сом Российской Федерации, Федеральным законом от 21 декабря 2001 г. № 178-ФЗ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О приватизации государс</w:t>
      </w:r>
      <w:r w:rsidRPr="00BF4C0F">
        <w:rPr>
          <w:sz w:val="20"/>
          <w:szCs w:val="20"/>
        </w:rPr>
        <w:t>т</w:t>
      </w:r>
      <w:r w:rsidRPr="00BF4C0F">
        <w:rPr>
          <w:sz w:val="20"/>
          <w:szCs w:val="20"/>
        </w:rPr>
        <w:t>венного и муниципального имущества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(далее – Закон о приватизации), постановлением Правительства Росси</w:t>
      </w:r>
      <w:r w:rsidRPr="00BF4C0F">
        <w:rPr>
          <w:sz w:val="20"/>
          <w:szCs w:val="20"/>
        </w:rPr>
        <w:t>й</w:t>
      </w:r>
      <w:r w:rsidRPr="00BF4C0F">
        <w:rPr>
          <w:sz w:val="20"/>
          <w:szCs w:val="20"/>
        </w:rPr>
        <w:t xml:space="preserve">ской Федерации от 27 августа 2012 г.   № 860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Об организации и проведении продажи государственного или м</w:t>
      </w:r>
      <w:r w:rsidRPr="00BF4C0F">
        <w:rPr>
          <w:sz w:val="20"/>
          <w:szCs w:val="20"/>
        </w:rPr>
        <w:t>у</w:t>
      </w:r>
      <w:r w:rsidRPr="00BF4C0F">
        <w:rPr>
          <w:sz w:val="20"/>
          <w:szCs w:val="20"/>
        </w:rPr>
        <w:t>ниципального имущества в электронной форме</w:t>
      </w:r>
      <w:r w:rsidR="00850511" w:rsidRPr="00BF4C0F">
        <w:rPr>
          <w:sz w:val="20"/>
          <w:szCs w:val="20"/>
        </w:rPr>
        <w:t>»</w:t>
      </w:r>
      <w:r w:rsidRPr="00BF4C0F">
        <w:rPr>
          <w:noProof/>
          <w:sz w:val="20"/>
          <w:szCs w:val="20"/>
        </w:rPr>
        <w:t>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Сайт</w:t>
      </w:r>
      <w:r w:rsidRPr="00BF4C0F">
        <w:rPr>
          <w:lang w:val="ru-RU"/>
        </w:rPr>
        <w:t xml:space="preserve"> – часть информационного пространства в информационно-телекоммуникационной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</w:t>
      </w:r>
      <w:r w:rsidRPr="00BF4C0F">
        <w:rPr>
          <w:lang w:val="ru-RU"/>
        </w:rPr>
        <w:t>р</w:t>
      </w:r>
      <w:r w:rsidRPr="00BF4C0F">
        <w:rPr>
          <w:lang w:val="ru-RU"/>
        </w:rPr>
        <w:t>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 (далее – сеть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), имеющая уникальное имя (адрес в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), которую можно посмотреть с любого компьютера, подключенного к сети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Интернет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 с помощью специальной программы.</w:t>
      </w:r>
    </w:p>
    <w:p w:rsidR="0051089B" w:rsidRPr="00BF4C0F" w:rsidRDefault="0051089B" w:rsidP="00FC2DBA">
      <w:pPr>
        <w:pStyle w:val="af"/>
        <w:ind w:firstLine="709"/>
        <w:jc w:val="both"/>
        <w:rPr>
          <w:rFonts w:ascii="Times New Roman" w:hAnsi="Times New Roman"/>
          <w:sz w:val="20"/>
          <w:szCs w:val="20"/>
        </w:rPr>
      </w:pPr>
      <w:r w:rsidRPr="00BF4C0F">
        <w:rPr>
          <w:rFonts w:ascii="Times New Roman" w:hAnsi="Times New Roman"/>
          <w:b/>
          <w:sz w:val="20"/>
          <w:szCs w:val="20"/>
        </w:rPr>
        <w:t xml:space="preserve">Предмет аукциона – </w:t>
      </w:r>
      <w:r w:rsidRPr="00BF4C0F">
        <w:rPr>
          <w:rFonts w:ascii="Times New Roman" w:hAnsi="Times New Roman"/>
          <w:sz w:val="20"/>
          <w:szCs w:val="20"/>
        </w:rPr>
        <w:t xml:space="preserve">продажа </w:t>
      </w:r>
      <w:r w:rsidR="00A133C6">
        <w:rPr>
          <w:rFonts w:ascii="Times New Roman" w:hAnsi="Times New Roman"/>
          <w:sz w:val="20"/>
          <w:szCs w:val="20"/>
        </w:rPr>
        <w:t>не</w:t>
      </w:r>
      <w:r w:rsidRPr="00BF4C0F">
        <w:rPr>
          <w:rFonts w:ascii="Times New Roman" w:hAnsi="Times New Roman"/>
          <w:sz w:val="20"/>
          <w:szCs w:val="20"/>
        </w:rPr>
        <w:t xml:space="preserve">движимого имущества, находящегося в  муниципальной собственности Муниципального образования </w:t>
      </w:r>
      <w:r w:rsidR="00850511" w:rsidRPr="00BF4C0F">
        <w:rPr>
          <w:rFonts w:ascii="Times New Roman" w:hAnsi="Times New Roman"/>
          <w:sz w:val="20"/>
          <w:szCs w:val="20"/>
        </w:rPr>
        <w:t>«</w:t>
      </w:r>
      <w:r w:rsidR="00BE6C06">
        <w:rPr>
          <w:rFonts w:ascii="Times New Roman" w:hAnsi="Times New Roman"/>
          <w:sz w:val="20"/>
          <w:szCs w:val="20"/>
        </w:rPr>
        <w:t>Чародинский район</w:t>
      </w:r>
      <w:r w:rsidR="00850511" w:rsidRPr="00BF4C0F">
        <w:rPr>
          <w:rFonts w:ascii="Times New Roman" w:hAnsi="Times New Roman"/>
          <w:sz w:val="20"/>
          <w:szCs w:val="20"/>
        </w:rPr>
        <w:t>»</w:t>
      </w:r>
      <w:r w:rsidRPr="00BF4C0F">
        <w:rPr>
          <w:rFonts w:ascii="Times New Roman" w:hAnsi="Times New Roman"/>
          <w:sz w:val="20"/>
          <w:szCs w:val="20"/>
        </w:rPr>
        <w:t xml:space="preserve">. </w:t>
      </w:r>
    </w:p>
    <w:p w:rsidR="0051089B" w:rsidRPr="00BF4C0F" w:rsidRDefault="0051089B" w:rsidP="00FC2DBA">
      <w:pPr>
        <w:pStyle w:val="af"/>
        <w:ind w:firstLine="709"/>
        <w:jc w:val="both"/>
        <w:rPr>
          <w:rFonts w:ascii="Times New Roman" w:hAnsi="Times New Roman"/>
          <w:sz w:val="20"/>
          <w:szCs w:val="20"/>
        </w:rPr>
      </w:pPr>
      <w:r w:rsidRPr="00BF4C0F">
        <w:rPr>
          <w:rFonts w:ascii="Times New Roman" w:hAnsi="Times New Roman"/>
          <w:b/>
          <w:sz w:val="20"/>
          <w:szCs w:val="20"/>
        </w:rPr>
        <w:t>Продавец –</w:t>
      </w:r>
      <w:r w:rsidRPr="00BF4C0F">
        <w:rPr>
          <w:rFonts w:ascii="Times New Roman" w:hAnsi="Times New Roman"/>
          <w:sz w:val="20"/>
          <w:szCs w:val="20"/>
        </w:rPr>
        <w:t xml:space="preserve"> Администрация Муниципального образования </w:t>
      </w:r>
      <w:r w:rsidR="00850511" w:rsidRPr="00BF4C0F">
        <w:rPr>
          <w:rFonts w:ascii="Times New Roman" w:hAnsi="Times New Roman"/>
          <w:sz w:val="20"/>
          <w:szCs w:val="20"/>
        </w:rPr>
        <w:t>«</w:t>
      </w:r>
      <w:r w:rsidR="00BE6C06">
        <w:rPr>
          <w:rFonts w:ascii="Times New Roman" w:hAnsi="Times New Roman"/>
          <w:sz w:val="20"/>
          <w:szCs w:val="20"/>
        </w:rPr>
        <w:t>Чародинский район</w:t>
      </w:r>
      <w:r w:rsidR="00850511" w:rsidRPr="00BF4C0F">
        <w:rPr>
          <w:rFonts w:ascii="Times New Roman" w:hAnsi="Times New Roman"/>
          <w:sz w:val="20"/>
          <w:szCs w:val="20"/>
        </w:rPr>
        <w:t>»</w:t>
      </w:r>
      <w:r w:rsidRPr="00BF4C0F">
        <w:rPr>
          <w:rFonts w:ascii="Times New Roman" w:hAnsi="Times New Roman"/>
          <w:sz w:val="20"/>
          <w:szCs w:val="20"/>
        </w:rPr>
        <w:t>.</w:t>
      </w:r>
    </w:p>
    <w:p w:rsidR="0051089B" w:rsidRPr="00BF4C0F" w:rsidRDefault="0051089B" w:rsidP="00FC2DBA">
      <w:pPr>
        <w:pStyle w:val="af2"/>
        <w:shd w:val="clear" w:color="auto" w:fill="FFFFFF"/>
        <w:spacing w:before="0" w:beforeAutospacing="0" w:after="0" w:afterAutospacing="0"/>
        <w:ind w:firstLine="714"/>
        <w:jc w:val="both"/>
        <w:rPr>
          <w:sz w:val="20"/>
          <w:szCs w:val="20"/>
        </w:rPr>
      </w:pPr>
      <w:r w:rsidRPr="00BF4C0F">
        <w:rPr>
          <w:b/>
          <w:sz w:val="20"/>
          <w:szCs w:val="20"/>
        </w:rPr>
        <w:t xml:space="preserve">Организатор – </w:t>
      </w:r>
      <w:r w:rsidRPr="00BF4C0F">
        <w:rPr>
          <w:sz w:val="20"/>
          <w:szCs w:val="20"/>
        </w:rPr>
        <w:t xml:space="preserve">юридическое лицо, владеющее сайтом в информационно-телекоммуникационной сети </w:t>
      </w:r>
      <w:r w:rsidR="00850511" w:rsidRPr="00BF4C0F">
        <w:rPr>
          <w:sz w:val="20"/>
          <w:szCs w:val="20"/>
        </w:rPr>
        <w:t>«</w:t>
      </w:r>
      <w:r w:rsidRPr="00BF4C0F">
        <w:rPr>
          <w:sz w:val="20"/>
          <w:szCs w:val="20"/>
        </w:rPr>
        <w:t>Интернет</w:t>
      </w:r>
      <w:r w:rsidR="00850511" w:rsidRPr="00BF4C0F">
        <w:rPr>
          <w:sz w:val="20"/>
          <w:szCs w:val="20"/>
        </w:rPr>
        <w:t>»</w:t>
      </w:r>
      <w:r w:rsidRPr="00BF4C0F">
        <w:rPr>
          <w:sz w:val="20"/>
          <w:szCs w:val="20"/>
        </w:rPr>
        <w:t xml:space="preserve">  – </w:t>
      </w:r>
      <w:r w:rsidR="00FC2DBA" w:rsidRPr="00BF4C0F">
        <w:rPr>
          <w:sz w:val="20"/>
          <w:szCs w:val="20"/>
        </w:rPr>
        <w:t xml:space="preserve">Общество с ограниченной ответственностью </w:t>
      </w:r>
      <w:r w:rsidR="00850511" w:rsidRPr="00BF4C0F">
        <w:rPr>
          <w:sz w:val="20"/>
          <w:szCs w:val="20"/>
        </w:rPr>
        <w:t>«</w:t>
      </w:r>
      <w:r w:rsidR="00FC2DBA" w:rsidRPr="00BF4C0F">
        <w:rPr>
          <w:sz w:val="20"/>
          <w:szCs w:val="20"/>
        </w:rPr>
        <w:t>Электронная торговая площадка ГПБ</w:t>
      </w:r>
      <w:r w:rsidR="00850511" w:rsidRPr="00BF4C0F">
        <w:rPr>
          <w:sz w:val="20"/>
          <w:szCs w:val="20"/>
        </w:rPr>
        <w:t>»</w:t>
      </w:r>
      <w:r w:rsidR="00FC2DBA" w:rsidRPr="00BF4C0F">
        <w:rPr>
          <w:sz w:val="20"/>
          <w:szCs w:val="20"/>
        </w:rPr>
        <w:t xml:space="preserve"> - https://etp.gpb.ru</w:t>
      </w:r>
      <w:r w:rsidRPr="00BF4C0F">
        <w:rPr>
          <w:sz w:val="20"/>
          <w:szCs w:val="20"/>
        </w:rPr>
        <w:t xml:space="preserve">, адрес местонахождения: </w:t>
      </w:r>
      <w:r w:rsidR="00FC2DBA" w:rsidRPr="00BF4C0F">
        <w:rPr>
          <w:sz w:val="20"/>
          <w:szCs w:val="20"/>
        </w:rPr>
        <w:t>117342, г. Москва, ул.</w:t>
      </w:r>
      <w:r w:rsidR="00AC37A3" w:rsidRPr="00BF4C0F">
        <w:rPr>
          <w:sz w:val="20"/>
          <w:szCs w:val="20"/>
        </w:rPr>
        <w:t xml:space="preserve"> </w:t>
      </w:r>
      <w:r w:rsidR="00FC2DBA" w:rsidRPr="00BF4C0F">
        <w:rPr>
          <w:sz w:val="20"/>
          <w:szCs w:val="20"/>
        </w:rPr>
        <w:t>Миклухо-Маклая, дом 40, подвал помещение I ком 25</w:t>
      </w:r>
      <w:r w:rsidRPr="00BF4C0F">
        <w:rPr>
          <w:sz w:val="20"/>
          <w:szCs w:val="20"/>
        </w:rPr>
        <w:t xml:space="preserve"> тел. </w:t>
      </w:r>
      <w:hyperlink r:id="rId10" w:history="1">
        <w:r w:rsidR="00FC2DBA" w:rsidRPr="00BF4C0F">
          <w:rPr>
            <w:sz w:val="20"/>
            <w:szCs w:val="20"/>
          </w:rPr>
          <w:t>8 800 100-66-22</w:t>
        </w:r>
      </w:hyperlink>
      <w:r w:rsidR="00FC2DBA" w:rsidRPr="00BF4C0F">
        <w:rPr>
          <w:sz w:val="20"/>
          <w:szCs w:val="20"/>
        </w:rPr>
        <w:t xml:space="preserve">, </w:t>
      </w:r>
      <w:r w:rsidRPr="00BF4C0F">
        <w:rPr>
          <w:sz w:val="20"/>
          <w:szCs w:val="20"/>
        </w:rPr>
        <w:t xml:space="preserve">8 (495) </w:t>
      </w:r>
      <w:r w:rsidR="00FC2DBA" w:rsidRPr="00BF4C0F">
        <w:rPr>
          <w:sz w:val="20"/>
          <w:szCs w:val="20"/>
        </w:rPr>
        <w:t>150-06-61</w:t>
      </w:r>
      <w:r w:rsidRPr="00BF4C0F">
        <w:rPr>
          <w:sz w:val="20"/>
          <w:szCs w:val="20"/>
        </w:rPr>
        <w:t>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Регистрация на электронной площадке</w:t>
      </w:r>
      <w:r w:rsidRPr="00BF4C0F">
        <w:rPr>
          <w:lang w:val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Открытая часть электронной площадки</w:t>
      </w:r>
      <w:r w:rsidRPr="00BF4C0F">
        <w:rPr>
          <w:lang w:val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Закрытая часть электронной площадки</w:t>
      </w:r>
      <w:r w:rsidRPr="00BF4C0F">
        <w:rPr>
          <w:lang w:val="ru-RU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</w:t>
      </w:r>
      <w:r w:rsidRPr="00BF4C0F">
        <w:rPr>
          <w:lang w:val="ru-RU"/>
        </w:rPr>
        <w:t>е</w:t>
      </w:r>
      <w:r w:rsidRPr="00BF4C0F">
        <w:rPr>
          <w:lang w:val="ru-RU"/>
        </w:rPr>
        <w:t>лям получить доступ к информации и выполнять определенные действия.</w:t>
      </w:r>
    </w:p>
    <w:p w:rsidR="0051089B" w:rsidRPr="00BF4C0F" w:rsidRDefault="00850511" w:rsidP="00FC2DBA">
      <w:pPr>
        <w:ind w:firstLine="709"/>
        <w:jc w:val="both"/>
        <w:rPr>
          <w:lang w:val="ru-RU"/>
        </w:rPr>
      </w:pPr>
      <w:r w:rsidRPr="00BF4C0F">
        <w:rPr>
          <w:lang w:val="ru-RU"/>
        </w:rPr>
        <w:t>«</w:t>
      </w:r>
      <w:r w:rsidR="0051089B" w:rsidRPr="00BF4C0F">
        <w:rPr>
          <w:b/>
          <w:lang w:val="ru-RU"/>
        </w:rPr>
        <w:t>Личный кабинет</w:t>
      </w:r>
      <w:r w:rsidRPr="00BF4C0F">
        <w:rPr>
          <w:b/>
          <w:lang w:val="ru-RU"/>
        </w:rPr>
        <w:t>»</w:t>
      </w:r>
      <w:r w:rsidR="0051089B" w:rsidRPr="00BF4C0F">
        <w:rPr>
          <w:lang w:val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</w:t>
      </w:r>
      <w:r w:rsidR="0051089B" w:rsidRPr="00BF4C0F">
        <w:rPr>
          <w:lang w:val="ru-RU"/>
        </w:rPr>
        <w:t>и</w:t>
      </w:r>
      <w:r w:rsidR="0051089B" w:rsidRPr="00BF4C0F">
        <w:rPr>
          <w:lang w:val="ru-RU"/>
        </w:rPr>
        <w:t>цирующих данных (имени пользователя и пароля).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аукцион</w:t>
      </w:r>
      <w:r w:rsidRPr="00BF4C0F">
        <w:rPr>
          <w:lang w:val="ru-RU"/>
        </w:rPr>
        <w:t xml:space="preserve"> – торги по продаже муниципального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</w:t>
      </w:r>
      <w:r w:rsidRPr="00BF4C0F">
        <w:rPr>
          <w:lang w:val="ru-RU"/>
        </w:rPr>
        <w:t>е</w:t>
      </w:r>
      <w:r w:rsidRPr="00BF4C0F">
        <w:rPr>
          <w:lang w:val="ru-RU"/>
        </w:rPr>
        <w:t>ний производится только в электронной форме с помощью электронной площадки.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Лот</w:t>
      </w:r>
      <w:r w:rsidRPr="00BF4C0F">
        <w:rPr>
          <w:lang w:val="ru-RU"/>
        </w:rPr>
        <w:t xml:space="preserve"> – имущество, являющееся предметом торгов, реализуемое  в  ходе  проведения  одной процедуры продажи (электронного аукциона).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Претендент</w:t>
      </w:r>
      <w:r w:rsidRPr="00BF4C0F">
        <w:rPr>
          <w:lang w:val="ru-RU"/>
        </w:rPr>
        <w:t xml:space="preserve"> – зарегистрированное на электронной площадке физическое или юридическое лицо, ж</w:t>
      </w:r>
      <w:r w:rsidRPr="00BF4C0F">
        <w:rPr>
          <w:lang w:val="ru-RU"/>
        </w:rPr>
        <w:t>е</w:t>
      </w:r>
      <w:r w:rsidRPr="00BF4C0F">
        <w:rPr>
          <w:lang w:val="ru-RU"/>
        </w:rPr>
        <w:t>лающее принять участие в электронном аукционе, подавшее в установленном порядке заявку на участие в эле</w:t>
      </w:r>
      <w:r w:rsidRPr="00BF4C0F">
        <w:rPr>
          <w:lang w:val="ru-RU"/>
        </w:rPr>
        <w:t>к</w:t>
      </w:r>
      <w:r w:rsidRPr="00BF4C0F">
        <w:rPr>
          <w:lang w:val="ru-RU"/>
        </w:rPr>
        <w:t>тронном аукционе и принимающее на себя обязательство выполнять условия электронного аукциона.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Участник электронного аукциона</w:t>
      </w:r>
      <w:r w:rsidRPr="00BF4C0F">
        <w:rPr>
          <w:lang w:val="ru-RU"/>
        </w:rPr>
        <w:t xml:space="preserve"> – претендент, допущенный к участию в электронном аукционе.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Электронная подпись</w:t>
      </w:r>
      <w:r w:rsidRPr="00BF4C0F">
        <w:rPr>
          <w:lang w:val="ru-RU"/>
        </w:rPr>
        <w:t xml:space="preserve"> – реквизит электронного документа, предназначенный для защиты данного эле</w:t>
      </w:r>
      <w:r w:rsidRPr="00BF4C0F">
        <w:rPr>
          <w:lang w:val="ru-RU"/>
        </w:rPr>
        <w:t>к</w:t>
      </w:r>
      <w:r w:rsidRPr="00BF4C0F">
        <w:rPr>
          <w:lang w:val="ru-RU"/>
        </w:rPr>
        <w:t>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</w:t>
      </w:r>
      <w:r w:rsidRPr="00BF4C0F">
        <w:rPr>
          <w:lang w:val="ru-RU"/>
        </w:rPr>
        <w:t>и</w:t>
      </w:r>
      <w:r w:rsidRPr="00BF4C0F">
        <w:rPr>
          <w:lang w:val="ru-RU"/>
        </w:rPr>
        <w:t>ката ключа подписи, а также установить отсутствие искажения информации в электронном документе.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документ</w:t>
      </w:r>
      <w:r w:rsidRPr="00BF4C0F">
        <w:rPr>
          <w:lang w:val="ru-RU"/>
        </w:rPr>
        <w:t xml:space="preserve"> – документ, в котором информация представлена в электронно-цифровой фо</w:t>
      </w:r>
      <w:r w:rsidRPr="00BF4C0F">
        <w:rPr>
          <w:lang w:val="ru-RU"/>
        </w:rPr>
        <w:t>р</w:t>
      </w:r>
      <w:r w:rsidRPr="00BF4C0F">
        <w:rPr>
          <w:lang w:val="ru-RU"/>
        </w:rPr>
        <w:t>ме, подписанный электронной подписью лица, имеющего право действовать от имени лица, направившего такой документ.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образ документа</w:t>
      </w:r>
      <w:r w:rsidRPr="00BF4C0F">
        <w:rPr>
          <w:lang w:val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</w:t>
      </w:r>
      <w:r w:rsidRPr="00BF4C0F">
        <w:rPr>
          <w:lang w:val="ru-RU"/>
        </w:rPr>
        <w:t>о</w:t>
      </w:r>
      <w:r w:rsidRPr="00BF4C0F">
        <w:rPr>
          <w:lang w:val="ru-RU"/>
        </w:rPr>
        <w:t>пию документа.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Электронное сообщение (электронное уведомление)</w:t>
      </w:r>
      <w:r w:rsidRPr="00BF4C0F">
        <w:rPr>
          <w:lang w:val="ru-RU"/>
        </w:rPr>
        <w:t xml:space="preserve"> – любое распорядительное или информационное сообщение или электронный документ, направляемый пользователями электронной площадки друг другу в пр</w:t>
      </w:r>
      <w:r w:rsidRPr="00BF4C0F">
        <w:rPr>
          <w:lang w:val="ru-RU"/>
        </w:rPr>
        <w:t>о</w:t>
      </w:r>
      <w:r w:rsidRPr="00BF4C0F">
        <w:rPr>
          <w:lang w:val="ru-RU"/>
        </w:rPr>
        <w:t>цессе работы на электронной площадке.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Электронный журнал</w:t>
      </w:r>
      <w:r w:rsidRPr="00BF4C0F">
        <w:rPr>
          <w:lang w:val="ru-RU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51089B" w:rsidRPr="00BF4C0F" w:rsidRDefault="00850511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«</w:t>
      </w:r>
      <w:r w:rsidR="0051089B" w:rsidRPr="00BF4C0F">
        <w:rPr>
          <w:b/>
          <w:lang w:val="ru-RU"/>
        </w:rPr>
        <w:t>Шаг аукциона</w:t>
      </w:r>
      <w:r w:rsidRPr="00BF4C0F">
        <w:rPr>
          <w:b/>
          <w:lang w:val="ru-RU"/>
        </w:rPr>
        <w:t>»</w:t>
      </w:r>
      <w:r w:rsidR="0051089B" w:rsidRPr="00BF4C0F">
        <w:rPr>
          <w:b/>
          <w:lang w:val="ru-RU"/>
        </w:rPr>
        <w:t xml:space="preserve"> </w:t>
      </w:r>
      <w:r w:rsidR="0051089B" w:rsidRPr="00BF4C0F">
        <w:rPr>
          <w:lang w:val="ru-RU"/>
        </w:rPr>
        <w:t>– установленная продавцом в фиксированной сумме и не изменяющаяся в течение вс</w:t>
      </w:r>
      <w:r w:rsidR="0051089B" w:rsidRPr="00BF4C0F">
        <w:rPr>
          <w:lang w:val="ru-RU"/>
        </w:rPr>
        <w:t>е</w:t>
      </w:r>
      <w:r w:rsidR="0051089B" w:rsidRPr="00BF4C0F">
        <w:rPr>
          <w:lang w:val="ru-RU"/>
        </w:rPr>
        <w:t>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51089B" w:rsidRPr="00BF4C0F" w:rsidRDefault="0051089B" w:rsidP="00FC2DBA">
      <w:pPr>
        <w:ind w:firstLine="709"/>
        <w:jc w:val="both"/>
        <w:rPr>
          <w:lang w:val="ru-RU"/>
        </w:rPr>
      </w:pPr>
      <w:r w:rsidRPr="00BF4C0F">
        <w:rPr>
          <w:b/>
          <w:lang w:val="ru-RU"/>
        </w:rPr>
        <w:t>Победитель аукциона</w:t>
      </w:r>
      <w:r w:rsidRPr="00BF4C0F">
        <w:rPr>
          <w:lang w:val="ru-RU"/>
        </w:rPr>
        <w:t xml:space="preserve"> – участник электронного аукциона, предложивший наиболее высокую цену им</w:t>
      </w:r>
      <w:r w:rsidRPr="00BF4C0F">
        <w:rPr>
          <w:lang w:val="ru-RU"/>
        </w:rPr>
        <w:t>у</w:t>
      </w:r>
      <w:r w:rsidRPr="00BF4C0F">
        <w:rPr>
          <w:lang w:val="ru-RU"/>
        </w:rPr>
        <w:t>щества.</w:t>
      </w:r>
    </w:p>
    <w:p w:rsidR="00A07837" w:rsidRPr="00BF4C0F" w:rsidRDefault="00A07837" w:rsidP="00FC2DBA">
      <w:pPr>
        <w:ind w:left="284"/>
        <w:jc w:val="both"/>
        <w:rPr>
          <w:b/>
          <w:lang w:val="ru-RU" w:eastAsia="ru-RU"/>
        </w:rPr>
      </w:pPr>
    </w:p>
    <w:p w:rsidR="0089253B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u w:val="single"/>
        </w:rPr>
      </w:pPr>
      <w:bookmarkStart w:id="0" w:name="_Toc256182835"/>
      <w:bookmarkStart w:id="1" w:name="_Toc183681475"/>
      <w:bookmarkStart w:id="2" w:name="_Toc183681431"/>
      <w:bookmarkStart w:id="3" w:name="_Toc183681575"/>
      <w:bookmarkStart w:id="4" w:name="_Toc183693753"/>
      <w:bookmarkStart w:id="5" w:name="_Toc184377894"/>
      <w:bookmarkStart w:id="6" w:name="_Toc184397049"/>
      <w:bookmarkStart w:id="7" w:name="_Toc184461614"/>
      <w:bookmarkStart w:id="8" w:name="_Toc183681428"/>
      <w:bookmarkStart w:id="9" w:name="_Toc183681572"/>
      <w:bookmarkStart w:id="10" w:name="_Toc183693750"/>
      <w:bookmarkStart w:id="11" w:name="_Toc256182810"/>
      <w:r w:rsidRPr="00BF4C0F">
        <w:rPr>
          <w:rFonts w:ascii="Times New Roman" w:hAnsi="Times New Roman" w:cs="Times New Roman"/>
          <w:b/>
        </w:rPr>
        <w:lastRenderedPageBreak/>
        <w:t xml:space="preserve">ИНФОРМАЦИОННОЕ СООБЩЕНИЕ  </w:t>
      </w:r>
      <w:bookmarkEnd w:id="0"/>
      <w:bookmarkEnd w:id="1"/>
      <w:r w:rsidRPr="00BF4C0F">
        <w:rPr>
          <w:rFonts w:ascii="Times New Roman" w:hAnsi="Times New Roman" w:cs="Times New Roman"/>
          <w:b/>
        </w:rPr>
        <w:t xml:space="preserve"> О ПРОВЕДЕНИИ  </w:t>
      </w:r>
    </w:p>
    <w:p w:rsidR="00FC2DBA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</w:rPr>
      </w:pPr>
      <w:r w:rsidRPr="00BF4C0F">
        <w:rPr>
          <w:rFonts w:ascii="Times New Roman" w:hAnsi="Times New Roman" w:cs="Times New Roman"/>
          <w:b/>
        </w:rPr>
        <w:t>АУКЦИОНА В ЭЛЕКТРОННОЙ ФОРМЕ</w:t>
      </w:r>
    </w:p>
    <w:p w:rsidR="00FC2DBA" w:rsidRPr="00BF4C0F" w:rsidRDefault="00FC2DBA" w:rsidP="00FC2DBA">
      <w:pPr>
        <w:pStyle w:val="af6"/>
        <w:keepNext/>
        <w:keepLines/>
        <w:contextualSpacing/>
        <w:mirrorIndents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214"/>
      </w:tblGrid>
      <w:tr w:rsidR="00FC2DBA" w:rsidRPr="001562E7" w:rsidTr="006D72AB">
        <w:trPr>
          <w:trHeight w:val="582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rPr>
                <w:lang w:val="ru-RU"/>
              </w:rPr>
            </w:pPr>
            <w:r w:rsidRPr="00BF4C0F">
              <w:rPr>
                <w:b/>
                <w:bCs/>
                <w:lang w:val="ru-RU"/>
              </w:rPr>
              <w:t xml:space="preserve">Продавец муниципального имущества: </w:t>
            </w:r>
            <w:r w:rsidRPr="00BF4C0F">
              <w:rPr>
                <w:lang w:val="ru-RU"/>
              </w:rPr>
              <w:t>АДМИНИСТРАЦИЯ МУНИЦИПАЛЬНОГО ОБРАЗОВ</w:t>
            </w:r>
            <w:r w:rsidRPr="00BF4C0F">
              <w:rPr>
                <w:lang w:val="ru-RU"/>
              </w:rPr>
              <w:t>А</w:t>
            </w:r>
            <w:r w:rsidRPr="00BF4C0F">
              <w:rPr>
                <w:lang w:val="ru-RU"/>
              </w:rPr>
              <w:t xml:space="preserve">НИЯ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РЕСПУБЛИКИ ДАГЕСТАН. </w:t>
            </w:r>
          </w:p>
          <w:p w:rsidR="005B0E6A" w:rsidRPr="005B0E6A" w:rsidRDefault="00FC2DBA" w:rsidP="005B0E6A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Место нахождения – </w:t>
            </w:r>
            <w:r w:rsidR="005B0E6A" w:rsidRPr="005B0E6A">
              <w:rPr>
                <w:lang w:val="ru-RU"/>
              </w:rPr>
              <w:t>368450, Респ Дагестан, Чародинский р-н, с Цуриб, ул</w:t>
            </w:r>
            <w:r w:rsidR="005B0E6A">
              <w:rPr>
                <w:lang w:val="ru-RU"/>
              </w:rPr>
              <w:t>.</w:t>
            </w:r>
            <w:r w:rsidR="005B0E6A" w:rsidRPr="005B0E6A">
              <w:rPr>
                <w:lang w:val="ru-RU"/>
              </w:rPr>
              <w:t xml:space="preserve"> Имама Шамиля, дом 1</w:t>
            </w:r>
          </w:p>
          <w:p w:rsidR="00FC2DBA" w:rsidRPr="005B0E6A" w:rsidRDefault="00FC2DBA" w:rsidP="00FC2DBA">
            <w:pPr>
              <w:rPr>
                <w:rStyle w:val="a7"/>
                <w:color w:val="auto"/>
                <w:lang w:val="ru-RU"/>
              </w:rPr>
            </w:pPr>
            <w:r w:rsidRPr="00BF4C0F">
              <w:rPr>
                <w:lang w:val="ru-RU"/>
              </w:rPr>
              <w:t>Сайт</w:t>
            </w:r>
            <w:r w:rsidRPr="005B0E6A">
              <w:rPr>
                <w:lang w:val="ru-RU"/>
              </w:rPr>
              <w:t xml:space="preserve"> – </w:t>
            </w:r>
            <w:hyperlink r:id="rId11" w:history="1">
              <w:r w:rsidR="001562E7" w:rsidRPr="00A43DFE">
                <w:rPr>
                  <w:rStyle w:val="a7"/>
                  <w:rFonts w:eastAsia="SimSun"/>
                  <w:i/>
                  <w:iCs/>
                  <w:kern w:val="1"/>
                  <w:lang w:eastAsia="ar-SA"/>
                </w:rPr>
                <w:t>https</w:t>
              </w:r>
              <w:r w:rsidR="001562E7" w:rsidRPr="00A43DFE">
                <w:rPr>
                  <w:rStyle w:val="a7"/>
                  <w:rFonts w:eastAsia="SimSun"/>
                  <w:i/>
                  <w:iCs/>
                  <w:kern w:val="1"/>
                  <w:lang w:val="ru-RU" w:eastAsia="ar-SA"/>
                </w:rPr>
                <w:t>://мо-чарода.рф</w:t>
              </w:r>
            </w:hyperlink>
            <w:r w:rsidR="001562E7">
              <w:rPr>
                <w:rFonts w:eastAsia="SimSun"/>
                <w:i/>
                <w:iCs/>
                <w:kern w:val="1"/>
                <w:lang w:val="ru-RU" w:eastAsia="ar-SA"/>
              </w:rPr>
              <w:t xml:space="preserve"> </w:t>
            </w:r>
            <w:r w:rsidR="00144FFE" w:rsidRPr="001562E7">
              <w:rPr>
                <w:lang w:val="ru-RU"/>
              </w:rPr>
              <w:t xml:space="preserve"> </w:t>
            </w:r>
          </w:p>
          <w:p w:rsidR="00FC2DBA" w:rsidRPr="005B0E6A" w:rsidRDefault="00FC2DBA" w:rsidP="00FC2DB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lang w:val="en-US"/>
              </w:rPr>
              <w:t>Email</w:t>
            </w:r>
            <w:r w:rsidRPr="005B0E6A">
              <w:rPr>
                <w:rFonts w:ascii="Times New Roman" w:hAnsi="Times New Roman" w:cs="Times New Roman"/>
              </w:rPr>
              <w:t xml:space="preserve">- </w:t>
            </w:r>
            <w:r w:rsidR="004825C7">
              <w:rPr>
                <w:rFonts w:ascii="Times New Roman" w:hAnsi="Times New Roman" w:cs="Times New Roman"/>
                <w:lang w:val="en-US"/>
              </w:rPr>
              <w:t>sosoda</w:t>
            </w:r>
            <w:r w:rsidR="004825C7" w:rsidRPr="005B0E6A">
              <w:rPr>
                <w:rFonts w:ascii="Times New Roman" w:hAnsi="Times New Roman" w:cs="Times New Roman"/>
              </w:rPr>
              <w:t>39@</w:t>
            </w:r>
            <w:r w:rsidR="004825C7">
              <w:rPr>
                <w:rFonts w:ascii="Times New Roman" w:hAnsi="Times New Roman" w:cs="Times New Roman"/>
                <w:lang w:val="en-US"/>
              </w:rPr>
              <w:t>mail</w:t>
            </w:r>
            <w:r w:rsidR="004825C7" w:rsidRPr="005B0E6A">
              <w:rPr>
                <w:rFonts w:ascii="Times New Roman" w:hAnsi="Times New Roman" w:cs="Times New Roman"/>
              </w:rPr>
              <w:t>.</w:t>
            </w:r>
            <w:r w:rsidR="004825C7">
              <w:rPr>
                <w:rFonts w:ascii="Times New Roman" w:hAnsi="Times New Roman" w:cs="Times New Roman"/>
                <w:lang w:val="en-US"/>
              </w:rPr>
              <w:t>ru</w:t>
            </w:r>
            <w:r w:rsidRPr="005B0E6A">
              <w:rPr>
                <w:rStyle w:val="a7"/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="00FC2DBA" w:rsidRPr="00BF4C0F" w:rsidRDefault="00FC2DBA" w:rsidP="00FC2DBA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Контактные  телефоны – </w:t>
            </w:r>
            <w:r w:rsidR="004825C7">
              <w:rPr>
                <w:lang w:val="ru-RU"/>
              </w:rPr>
              <w:t>+79064482333</w:t>
            </w:r>
            <w:r w:rsidR="00144FFE">
              <w:rPr>
                <w:lang w:val="ru-RU"/>
              </w:rPr>
              <w:t xml:space="preserve">  </w:t>
            </w:r>
          </w:p>
          <w:p w:rsidR="00FC2DBA" w:rsidRPr="004825C7" w:rsidRDefault="00FC2DBA" w:rsidP="00FC43B3">
            <w:pPr>
              <w:rPr>
                <w:lang w:val="ru-RU"/>
              </w:rPr>
            </w:pPr>
            <w:r w:rsidRPr="00144FFE">
              <w:rPr>
                <w:lang w:val="ru-RU"/>
              </w:rPr>
              <w:t xml:space="preserve">Ответственное лицо – </w:t>
            </w:r>
            <w:r w:rsidR="004825C7" w:rsidRPr="004825C7">
              <w:rPr>
                <w:lang w:val="ru-RU"/>
              </w:rPr>
              <w:t xml:space="preserve">Тинамагомедов </w:t>
            </w:r>
            <w:r w:rsidR="004825C7" w:rsidRPr="004825C7">
              <w:rPr>
                <w:bCs/>
                <w:lang w:val="ru-RU"/>
              </w:rPr>
              <w:t xml:space="preserve">Тинамагомед </w:t>
            </w:r>
            <w:r w:rsidR="004825C7" w:rsidRPr="004825C7">
              <w:rPr>
                <w:lang w:val="ru-RU"/>
              </w:rPr>
              <w:t>Рамазанович</w:t>
            </w:r>
          </w:p>
        </w:tc>
      </w:tr>
      <w:tr w:rsidR="00FC2DBA" w:rsidRPr="001562E7" w:rsidTr="006D72AB">
        <w:trPr>
          <w:trHeight w:val="377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>Способ приватизации:</w:t>
            </w:r>
            <w:r w:rsidRPr="00BF4C0F">
              <w:rPr>
                <w:rFonts w:ascii="Times New Roman" w:hAnsi="Times New Roman" w:cs="Times New Roman"/>
              </w:rPr>
              <w:t xml:space="preserve"> Открытый аукцион на  повышение стоимости с открытой формой подачи пре</w:t>
            </w:r>
            <w:r w:rsidRPr="00BF4C0F">
              <w:rPr>
                <w:rFonts w:ascii="Times New Roman" w:hAnsi="Times New Roman" w:cs="Times New Roman"/>
              </w:rPr>
              <w:t>д</w:t>
            </w:r>
            <w:r w:rsidRPr="00BF4C0F">
              <w:rPr>
                <w:rFonts w:ascii="Times New Roman" w:hAnsi="Times New Roman" w:cs="Times New Roman"/>
              </w:rPr>
              <w:t>ложений по цене по реализации муниципального имущества проводимый в электронной форме.</w:t>
            </w:r>
          </w:p>
          <w:p w:rsidR="00FC2DBA" w:rsidRPr="00BF4C0F" w:rsidRDefault="00FC2DBA" w:rsidP="00033064">
            <w:pPr>
              <w:rPr>
                <w:lang w:val="ru-RU"/>
              </w:rPr>
            </w:pPr>
            <w:r w:rsidRPr="00BF4C0F">
              <w:rPr>
                <w:b/>
                <w:lang w:val="ru-RU"/>
              </w:rPr>
              <w:t>Аукцион проводится по правилам и в соответствии</w:t>
            </w:r>
            <w:r w:rsidRPr="00BF4C0F">
              <w:rPr>
                <w:lang w:val="ru-RU"/>
              </w:rPr>
              <w:t xml:space="preserve"> с Федеральным Законом от 21.12.2001 № 178-ФЗ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О приватизации государственного и муниципального имущества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,  Постановлением Правительства Российской Федерации от 27.08.2012 № 860 </w:t>
            </w:r>
            <w:r w:rsidR="00850511" w:rsidRPr="00BF4C0F">
              <w:rPr>
                <w:lang w:val="ru-RU"/>
              </w:rPr>
              <w:t>«</w:t>
            </w:r>
            <w:r w:rsidRPr="005B0E6A">
              <w:rPr>
                <w:lang w:val="ru-RU"/>
              </w:rPr>
              <w:t>Об организации и проведении продажи государственного или муниципального имущества в электронной форме</w:t>
            </w:r>
            <w:r w:rsidR="00850511" w:rsidRPr="005B0E6A">
              <w:rPr>
                <w:lang w:val="ru-RU"/>
              </w:rPr>
              <w:t>»</w:t>
            </w:r>
            <w:r w:rsidRPr="00BF4C0F">
              <w:rPr>
                <w:lang w:val="ru-RU"/>
              </w:rPr>
              <w:t>, на основании  распоряжения главы  админис</w:t>
            </w:r>
            <w:r w:rsidRPr="00BF4C0F">
              <w:rPr>
                <w:lang w:val="ru-RU"/>
              </w:rPr>
              <w:t>т</w:t>
            </w:r>
            <w:r w:rsidRPr="00BF4C0F">
              <w:rPr>
                <w:lang w:val="ru-RU"/>
              </w:rPr>
              <w:t xml:space="preserve">рации муниципального образования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Республики Дагестан   </w:t>
            </w:r>
            <w:r w:rsidR="001562E7" w:rsidRPr="000B2A05">
              <w:rPr>
                <w:lang w:val="ru-RU"/>
              </w:rPr>
              <w:t xml:space="preserve">18.08. 2021 г. № </w:t>
            </w:r>
            <w:r w:rsidR="001562E7">
              <w:rPr>
                <w:lang w:val="ru-RU"/>
              </w:rPr>
              <w:t>27-р</w:t>
            </w:r>
          </w:p>
        </w:tc>
      </w:tr>
      <w:tr w:rsidR="00FC2DBA" w:rsidRPr="00D70290" w:rsidTr="006D72AB">
        <w:trPr>
          <w:trHeight w:val="70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rPr>
                <w:lang w:val="ru-RU"/>
              </w:rPr>
            </w:pPr>
            <w:r w:rsidRPr="00BF4C0F">
              <w:rPr>
                <w:b/>
                <w:lang w:val="ru-RU"/>
              </w:rPr>
              <w:t xml:space="preserve">Организатор аукциона (оператор электронной площадки): </w:t>
            </w:r>
            <w:r w:rsidRPr="00BF4C0F">
              <w:rPr>
                <w:lang w:val="ru-RU"/>
              </w:rPr>
              <w:t>администрация муниципального образ</w:t>
            </w:r>
            <w:r w:rsidRPr="00BF4C0F">
              <w:rPr>
                <w:lang w:val="ru-RU"/>
              </w:rPr>
              <w:t>о</w:t>
            </w:r>
            <w:r w:rsidRPr="00BF4C0F">
              <w:rPr>
                <w:lang w:val="ru-RU"/>
              </w:rPr>
              <w:t xml:space="preserve">вания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Республики Дагестан</w:t>
            </w:r>
            <w:r w:rsidRPr="00BF4C0F">
              <w:rPr>
                <w:lang w:val="ru-RU"/>
              </w:rPr>
              <w:tab/>
            </w:r>
          </w:p>
          <w:p w:rsidR="005B0E6A" w:rsidRPr="005B0E6A" w:rsidRDefault="00FC2DBA" w:rsidP="005B0E6A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Место нахождения: </w:t>
            </w:r>
            <w:r w:rsidR="005B0E6A" w:rsidRPr="005B0E6A">
              <w:rPr>
                <w:lang w:val="ru-RU"/>
              </w:rPr>
              <w:t>368450, Респ Дагестан, Чародинский р-н, с Цуриб, ул</w:t>
            </w:r>
            <w:r w:rsidR="005B0E6A">
              <w:rPr>
                <w:lang w:val="ru-RU"/>
              </w:rPr>
              <w:t>.</w:t>
            </w:r>
            <w:r w:rsidR="005B0E6A" w:rsidRPr="005B0E6A">
              <w:rPr>
                <w:lang w:val="ru-RU"/>
              </w:rPr>
              <w:t xml:space="preserve"> Имама Шамиля, дом 1</w:t>
            </w:r>
          </w:p>
          <w:p w:rsidR="00FC2DBA" w:rsidRPr="00FC43B3" w:rsidRDefault="00FC2DBA" w:rsidP="00D70290">
            <w:pPr>
              <w:rPr>
                <w:lang w:val="ru-RU"/>
              </w:rPr>
            </w:pPr>
            <w:r w:rsidRPr="00BF4C0F">
              <w:rPr>
                <w:lang w:val="ru-RU"/>
              </w:rPr>
              <w:t xml:space="preserve"> </w:t>
            </w:r>
            <w:r w:rsidRPr="00D70290">
              <w:rPr>
                <w:lang w:val="ru-RU"/>
              </w:rPr>
              <w:t xml:space="preserve">Телефон: </w:t>
            </w:r>
            <w:r w:rsidR="004825C7">
              <w:rPr>
                <w:lang w:val="ru-RU"/>
              </w:rPr>
              <w:t>+79064482333</w:t>
            </w:r>
            <w:r w:rsidR="00D70290">
              <w:rPr>
                <w:lang w:val="ru-RU"/>
              </w:rPr>
              <w:t xml:space="preserve"> </w:t>
            </w:r>
            <w:r w:rsidRPr="00D70290">
              <w:rPr>
                <w:lang w:val="ru-RU"/>
              </w:rPr>
              <w:t xml:space="preserve"> </w:t>
            </w:r>
            <w:r w:rsidR="004825C7" w:rsidRPr="004825C7">
              <w:rPr>
                <w:lang w:val="ru-RU"/>
              </w:rPr>
              <w:t xml:space="preserve">Тинамагомедов </w:t>
            </w:r>
            <w:r w:rsidR="004825C7" w:rsidRPr="004825C7">
              <w:rPr>
                <w:bCs/>
                <w:lang w:val="ru-RU"/>
              </w:rPr>
              <w:t xml:space="preserve">Тинамагомед </w:t>
            </w:r>
            <w:r w:rsidR="004825C7" w:rsidRPr="004825C7">
              <w:rPr>
                <w:lang w:val="ru-RU"/>
              </w:rPr>
              <w:t>Рамазанович</w:t>
            </w:r>
          </w:p>
        </w:tc>
      </w:tr>
      <w:tr w:rsidR="00FC2DBA" w:rsidRPr="00BF4C0F" w:rsidTr="006D72AB">
        <w:trPr>
          <w:trHeight w:val="70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C0F">
              <w:rPr>
                <w:rFonts w:ascii="Times New Roman" w:hAnsi="Times New Roman" w:cs="Times New Roman"/>
                <w:b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BF4C0F">
              <w:rPr>
                <w:rFonts w:ascii="Times New Roman" w:hAnsi="Times New Roman" w:cs="Times New Roman"/>
              </w:rPr>
              <w:t>у</w:t>
            </w:r>
            <w:r w:rsidRPr="00BF4C0F">
              <w:rPr>
                <w:rFonts w:ascii="Times New Roman" w:hAnsi="Times New Roman" w:cs="Times New Roman"/>
              </w:rPr>
              <w:t>т</w:t>
            </w:r>
            <w:r w:rsidRPr="00BF4C0F">
              <w:rPr>
                <w:rFonts w:ascii="Times New Roman" w:hAnsi="Times New Roman" w:cs="Times New Roman"/>
              </w:rPr>
              <w:t xml:space="preserve">вержденная распоряжением Правительства Российской Федерации от </w:t>
            </w:r>
            <w:r w:rsidRPr="00BF4C0F">
              <w:rPr>
                <w:rFonts w:ascii="Times New Roman" w:hAnsi="Times New Roman" w:cs="Times New Roman"/>
              </w:rPr>
              <w:br/>
              <w:t xml:space="preserve">от 12 июля 2018 г. N 1447-р - Электронная площадка Общество с ограниченной ответственностью </w:t>
            </w:r>
            <w:r w:rsidR="00850511" w:rsidRPr="00BF4C0F">
              <w:rPr>
                <w:rFonts w:ascii="Times New Roman" w:hAnsi="Times New Roman" w:cs="Times New Roman"/>
              </w:rPr>
              <w:t>«</w:t>
            </w:r>
            <w:r w:rsidRPr="00BF4C0F">
              <w:rPr>
                <w:rFonts w:ascii="Times New Roman" w:hAnsi="Times New Roman" w:cs="Times New Roman"/>
              </w:rPr>
              <w:t>Электронная торговая площадка ГПБ</w:t>
            </w:r>
            <w:r w:rsidR="00850511" w:rsidRPr="00BF4C0F">
              <w:rPr>
                <w:rFonts w:ascii="Times New Roman" w:hAnsi="Times New Roman" w:cs="Times New Roman"/>
              </w:rPr>
              <w:t>»</w:t>
            </w:r>
            <w:r w:rsidRPr="00BF4C0F">
              <w:rPr>
                <w:rFonts w:ascii="Times New Roman" w:hAnsi="Times New Roman" w:cs="Times New Roman"/>
              </w:rPr>
              <w:t xml:space="preserve"> - https://etp.gpb.ru</w:t>
            </w:r>
          </w:p>
        </w:tc>
      </w:tr>
      <w:tr w:rsidR="00FC2DBA" w:rsidRPr="00874805" w:rsidTr="006D72AB">
        <w:trPr>
          <w:trHeight w:val="2870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val="ru-RU"/>
              </w:rPr>
            </w:pPr>
            <w:r w:rsidRPr="00BF4C0F">
              <w:rPr>
                <w:rFonts w:eastAsia="Calibri"/>
                <w:b/>
                <w:bCs/>
                <w:lang w:val="ru-RU"/>
              </w:rPr>
              <w:t>Наименование муниципального имущества (характеристика имущества):</w:t>
            </w:r>
          </w:p>
          <w:tbl>
            <w:tblPr>
              <w:tblW w:w="8817" w:type="dxa"/>
              <w:tblLayout w:type="fixed"/>
              <w:tblLook w:val="04A0"/>
            </w:tblPr>
            <w:tblGrid>
              <w:gridCol w:w="738"/>
              <w:gridCol w:w="3827"/>
              <w:gridCol w:w="1417"/>
              <w:gridCol w:w="1417"/>
              <w:gridCol w:w="1418"/>
            </w:tblGrid>
            <w:tr w:rsidR="00FC2DBA" w:rsidRPr="001562E7" w:rsidTr="00BD4748">
              <w:trPr>
                <w:trHeight w:val="61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C2DBA" w:rsidRPr="00BF4C0F" w:rsidRDefault="00FC2DBA" w:rsidP="00FC2DBA">
                  <w:pPr>
                    <w:spacing w:line="276" w:lineRule="auto"/>
                    <w:contextualSpacing/>
                    <w:jc w:val="center"/>
                    <w:rPr>
                      <w:b/>
                    </w:rPr>
                  </w:pPr>
                  <w:r w:rsidRPr="00BF4C0F">
                    <w:rPr>
                      <w:b/>
                    </w:rPr>
                    <w:t xml:space="preserve">№ лота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2DBA" w:rsidRPr="00BF4C0F" w:rsidRDefault="00FC2DBA" w:rsidP="00FC2DBA">
                  <w:pPr>
                    <w:jc w:val="center"/>
                    <w:rPr>
                      <w:b/>
                    </w:rPr>
                  </w:pPr>
                  <w:r w:rsidRPr="00BF4C0F">
                    <w:rPr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C2DBA" w:rsidRPr="00BF4C0F" w:rsidRDefault="00FC2DBA" w:rsidP="00FC2DBA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 xml:space="preserve">Рыночная стоимость, </w:t>
                  </w:r>
                </w:p>
                <w:p w:rsidR="00FC2DBA" w:rsidRPr="00BF4C0F" w:rsidRDefault="00FC2DBA" w:rsidP="00FC2DBA">
                  <w:pPr>
                    <w:jc w:val="center"/>
                    <w:rPr>
                      <w:b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>с НДС,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C2DBA" w:rsidRPr="00BF4C0F" w:rsidRDefault="00FC2DBA" w:rsidP="00FC2DBA">
                  <w:pPr>
                    <w:jc w:val="center"/>
                    <w:rPr>
                      <w:b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>Шаг ау</w:t>
                  </w:r>
                  <w:r w:rsidRPr="00BF4C0F">
                    <w:rPr>
                      <w:b/>
                      <w:bCs/>
                      <w:lang w:val="ru-RU"/>
                    </w:rPr>
                    <w:t>к</w:t>
                  </w:r>
                  <w:r w:rsidRPr="00BF4C0F">
                    <w:rPr>
                      <w:b/>
                      <w:bCs/>
                      <w:lang w:val="ru-RU"/>
                    </w:rPr>
                    <w:t xml:space="preserve">циона, 5% от начальной цены, руб.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C2DBA" w:rsidRPr="00BF4C0F" w:rsidRDefault="00FC2DBA" w:rsidP="00FC2DBA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BF4C0F">
                    <w:rPr>
                      <w:b/>
                      <w:bCs/>
                      <w:lang w:val="ru-RU"/>
                    </w:rPr>
                    <w:t>Задаток, 20% от н</w:t>
                  </w:r>
                  <w:r w:rsidRPr="00BF4C0F">
                    <w:rPr>
                      <w:b/>
                      <w:bCs/>
                      <w:lang w:val="ru-RU"/>
                    </w:rPr>
                    <w:t>а</w:t>
                  </w:r>
                  <w:r w:rsidRPr="00BF4C0F">
                    <w:rPr>
                      <w:b/>
                      <w:bCs/>
                      <w:lang w:val="ru-RU"/>
                    </w:rPr>
                    <w:t>чальной ц</w:t>
                  </w:r>
                  <w:r w:rsidRPr="00BF4C0F">
                    <w:rPr>
                      <w:b/>
                      <w:bCs/>
                      <w:lang w:val="ru-RU"/>
                    </w:rPr>
                    <w:t>е</w:t>
                  </w:r>
                  <w:r w:rsidRPr="00BF4C0F">
                    <w:rPr>
                      <w:b/>
                      <w:bCs/>
                      <w:lang w:val="ru-RU"/>
                    </w:rPr>
                    <w:t>ны, руб.</w:t>
                  </w:r>
                </w:p>
              </w:tc>
            </w:tr>
            <w:tr w:rsidR="00C175B2" w:rsidRPr="001562E7" w:rsidTr="00D51D47">
              <w:trPr>
                <w:trHeight w:val="7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175B2" w:rsidRPr="00BF4C0F" w:rsidRDefault="00C175B2" w:rsidP="00FC2DBA">
                  <w:pPr>
                    <w:spacing w:line="276" w:lineRule="auto"/>
                    <w:contextualSpacing/>
                    <w:jc w:val="center"/>
                  </w:pPr>
                  <w:r w:rsidRPr="00BF4C0F">
                    <w:t>1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75B2" w:rsidRPr="00CD3CF7" w:rsidRDefault="00F623AE" w:rsidP="00F623AE">
                  <w:pPr>
                    <w:rPr>
                      <w:lang w:val="ru-RU" w:eastAsia="ru-RU"/>
                    </w:rPr>
                  </w:pPr>
                  <w:r w:rsidRPr="00F623AE">
                    <w:rPr>
                      <w:lang w:val="ru-RU"/>
                    </w:rPr>
                    <w:t xml:space="preserve">Здание </w:t>
                  </w:r>
                  <w:r>
                    <w:rPr>
                      <w:lang w:val="ru-RU"/>
                    </w:rPr>
                    <w:t xml:space="preserve">нежилое </w:t>
                  </w:r>
                  <w:r w:rsidRPr="00F623AE">
                    <w:rPr>
                      <w:lang w:val="ru-RU"/>
                    </w:rPr>
                    <w:t xml:space="preserve"> с кадастровым № 05:39:000039:303</w:t>
                  </w:r>
                  <w:r>
                    <w:rPr>
                      <w:lang w:val="ru-RU"/>
                    </w:rPr>
                    <w:t xml:space="preserve">, </w:t>
                  </w:r>
                  <w:r w:rsidRPr="00F623AE">
                    <w:rPr>
                      <w:lang w:val="ru-RU"/>
                    </w:rPr>
                    <w:t xml:space="preserve"> площадью 54 кв.м. с земельным участком с кадастровым № 05:39:000039:71 площадью 63 кв.м.расположенное по адресу: Чароди</w:t>
                  </w:r>
                  <w:r w:rsidRPr="00F623AE">
                    <w:rPr>
                      <w:lang w:val="ru-RU"/>
                    </w:rPr>
                    <w:t>н</w:t>
                  </w:r>
                  <w:r w:rsidRPr="00F623AE">
                    <w:rPr>
                      <w:lang w:val="ru-RU"/>
                    </w:rPr>
                    <w:t>ский район, с. Гидиб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75B2" w:rsidRPr="00CD3CF7" w:rsidRDefault="005E70B8" w:rsidP="00C175B2">
                  <w:pPr>
                    <w:jc w:val="center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174300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C175B2" w:rsidRPr="00CD3CF7" w:rsidRDefault="005E70B8" w:rsidP="00C175B2">
                  <w:pPr>
                    <w:jc w:val="center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8715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175B2" w:rsidRPr="00CD3CF7" w:rsidRDefault="005E70B8" w:rsidP="00C175B2">
                  <w:pPr>
                    <w:jc w:val="center"/>
                    <w:rPr>
                      <w:lang w:val="ru-RU" w:eastAsia="ru-RU"/>
                    </w:rPr>
                  </w:pPr>
                  <w:r>
                    <w:rPr>
                      <w:lang w:val="ru-RU" w:eastAsia="ru-RU"/>
                    </w:rPr>
                    <w:t>34860</w:t>
                  </w:r>
                </w:p>
              </w:tc>
            </w:tr>
          </w:tbl>
          <w:p w:rsidR="00CD3CF7" w:rsidRPr="00CD3CF7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>Любое заинтересованное лицо со дня начала приема заявок до даты окончания срока приема заявок на участие в аукционе вправе осмотреть выставленное на продажу имущество.</w:t>
            </w:r>
          </w:p>
          <w:p w:rsidR="00CD3CF7" w:rsidRPr="00CD3CF7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 xml:space="preserve">Осмотр </w:t>
            </w:r>
            <w:r w:rsidRPr="00C175B2">
              <w:rPr>
                <w:lang w:val="ru-RU"/>
              </w:rPr>
              <w:t>имущества</w:t>
            </w:r>
            <w:r w:rsidRPr="00BF4C0F">
              <w:rPr>
                <w:lang w:val="ru-RU"/>
              </w:rPr>
              <w:t xml:space="preserve"> </w:t>
            </w:r>
            <w:r w:rsidRPr="00CD3CF7">
              <w:rPr>
                <w:lang w:val="ru-RU"/>
              </w:rPr>
              <w:t>производится по вторникам</w:t>
            </w:r>
            <w:r>
              <w:rPr>
                <w:lang w:val="ru-RU"/>
              </w:rPr>
              <w:t xml:space="preserve"> и средам.</w:t>
            </w:r>
            <w:r w:rsidRPr="00CD3CF7">
              <w:rPr>
                <w:lang w:val="ru-RU"/>
              </w:rPr>
              <w:t xml:space="preserve"> Запрос на осмотр выставленного на продажу имущества может быть направлен на электронную почту sosoda39@mail.ru, не позднее чем за 2 (два) рабочих дня до даты окончания срока подачи заявок на участие в аукционе.</w:t>
            </w:r>
          </w:p>
          <w:p w:rsidR="00CD3CF7" w:rsidRPr="00BF4C0F" w:rsidRDefault="00CD3CF7" w:rsidP="00CD3CF7">
            <w:pPr>
              <w:rPr>
                <w:lang w:val="ru-RU"/>
              </w:rPr>
            </w:pPr>
            <w:r w:rsidRPr="00CD3CF7">
              <w:rPr>
                <w:lang w:val="ru-RU"/>
              </w:rPr>
              <w:t>Требования к лицам, желающим осмотреть выставленное на аукцион имущество: Соблюдение даты и времени, назначенных для доступа на объект недвижимости. Допустимое время ожидания сторонами не более 15 минут.</w:t>
            </w:r>
            <w:r>
              <w:rPr>
                <w:lang w:val="ru-RU"/>
              </w:rPr>
              <w:t xml:space="preserve"> </w:t>
            </w:r>
            <w:r w:rsidRPr="00CD3CF7">
              <w:rPr>
                <w:lang w:val="ru-RU"/>
              </w:rPr>
              <w:t>Предъявление документа, удостоверяющего личность, либо доверенности на осмотр объекта недвижимости от лица, оформившего заявку на осмотр имущества. Претенденты добираются к месту нахождения помещений самостоятельно.</w:t>
            </w:r>
          </w:p>
        </w:tc>
      </w:tr>
      <w:tr w:rsidR="00FC2DBA" w:rsidRPr="00BF4C0F" w:rsidTr="006D72AB">
        <w:trPr>
          <w:trHeight w:val="137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BF4C0F">
              <w:rPr>
                <w:b/>
              </w:rPr>
              <w:t>Лот выставляется впервые.</w:t>
            </w:r>
          </w:p>
        </w:tc>
      </w:tr>
      <w:tr w:rsidR="008C7553" w:rsidRPr="001562E7" w:rsidTr="006D72AB">
        <w:trPr>
          <w:trHeight w:val="224"/>
        </w:trPr>
        <w:tc>
          <w:tcPr>
            <w:tcW w:w="567" w:type="dxa"/>
            <w:vAlign w:val="center"/>
          </w:tcPr>
          <w:p w:rsidR="008C7553" w:rsidRPr="00BF4C0F" w:rsidRDefault="008C7553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214" w:type="dxa"/>
            <w:vAlign w:val="center"/>
          </w:tcPr>
          <w:p w:rsidR="00E00F53" w:rsidRDefault="008C7553" w:rsidP="00E00F53">
            <w:pPr>
              <w:jc w:val="both"/>
              <w:rPr>
                <w:lang w:val="ru-RU"/>
              </w:rPr>
            </w:pPr>
            <w:r w:rsidRPr="005E70B8">
              <w:rPr>
                <w:lang w:val="ru-RU"/>
              </w:rPr>
              <w:t xml:space="preserve">Требование о внесении задатка. </w:t>
            </w:r>
            <w:r w:rsidRPr="00E00F53">
              <w:rPr>
                <w:lang w:val="ru-RU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</w:t>
            </w:r>
            <w:r w:rsidR="00D56975" w:rsidRPr="00E00F53">
              <w:rPr>
                <w:lang w:val="ru-RU"/>
              </w:rPr>
              <w:t xml:space="preserve"> счет Продавца, указа</w:t>
            </w:r>
            <w:r w:rsidR="00D56975" w:rsidRPr="00E00F53">
              <w:rPr>
                <w:lang w:val="ru-RU"/>
              </w:rPr>
              <w:t>н</w:t>
            </w:r>
            <w:r w:rsidR="00D56975" w:rsidRPr="00E00F53">
              <w:rPr>
                <w:lang w:val="ru-RU"/>
              </w:rPr>
              <w:t>ный при регистрации на электронной площадке:</w:t>
            </w:r>
            <w:r w:rsidRPr="00E00F53">
              <w:rPr>
                <w:lang w:val="ru-RU"/>
              </w:rPr>
              <w:t xml:space="preserve"> </w:t>
            </w:r>
          </w:p>
          <w:p w:rsidR="00E00F53" w:rsidRDefault="00E00F53" w:rsidP="00E00F53">
            <w:pPr>
              <w:jc w:val="both"/>
              <w:rPr>
                <w:lang w:val="ru-RU"/>
              </w:rPr>
            </w:pPr>
            <w:r w:rsidRPr="00CA7BA5">
              <w:rPr>
                <w:lang w:val="ru-RU"/>
              </w:rPr>
              <w:t>Получатель платежа: УФК по РД (Администрация МО «Чародинский район» л/с 05033927370), ИНН 0539011179, КПП 053901001, ОКТМО 82659000. Банк получателя: Отделение Национального Банка Республики Дагестан Банка России г. Махачкала(367000, г. Махачкала, ул. Даниялова (Маркова), 29), р/счет 03232643826590000300 БИК 018209001. Назначение платежа: задаток для участия в аукционе</w:t>
            </w:r>
            <w:r>
              <w:rPr>
                <w:lang w:val="ru-RU"/>
              </w:rPr>
              <w:t xml:space="preserve"> от имени ____</w:t>
            </w:r>
            <w:r w:rsidRPr="00E00F53">
              <w:rPr>
                <w:lang w:val="ru-RU"/>
              </w:rPr>
              <w:t xml:space="preserve">( </w:t>
            </w:r>
            <w:r>
              <w:rPr>
                <w:lang w:val="ru-RU"/>
              </w:rPr>
              <w:t xml:space="preserve">ФИО или Инн </w:t>
            </w:r>
            <w:r w:rsidRPr="00E00F53">
              <w:rPr>
                <w:lang w:val="ru-RU"/>
              </w:rPr>
              <w:t>плательщика)</w:t>
            </w:r>
            <w:r>
              <w:rPr>
                <w:lang w:val="ru-RU"/>
              </w:rPr>
              <w:t xml:space="preserve"> </w:t>
            </w:r>
            <w:r w:rsidRPr="00CA7BA5">
              <w:rPr>
                <w:lang w:val="ru-RU"/>
              </w:rPr>
              <w:t>. КБК-0.</w:t>
            </w:r>
            <w:r>
              <w:rPr>
                <w:lang w:val="ru-RU"/>
              </w:rPr>
              <w:t xml:space="preserve"> </w:t>
            </w:r>
            <w:r w:rsidR="008C7553" w:rsidRPr="00E00F53">
              <w:rPr>
                <w:lang w:val="ru-RU"/>
              </w:rPr>
              <w:t xml:space="preserve">НДС не облагается. </w:t>
            </w:r>
          </w:p>
          <w:p w:rsidR="008C7553" w:rsidRPr="00BF4C0F" w:rsidRDefault="008C7553" w:rsidP="008C7553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0"/>
                <w:szCs w:val="20"/>
              </w:rPr>
            </w:pPr>
            <w:r w:rsidRPr="00BF4C0F">
              <w:rPr>
                <w:b w:val="0"/>
                <w:sz w:val="20"/>
                <w:szCs w:val="20"/>
              </w:rPr>
              <w:t>Инструкция по перечислению задатка для участия в торгах и порядок возврата задатка размещена в ра</w:t>
            </w:r>
            <w:r w:rsidRPr="00BF4C0F">
              <w:rPr>
                <w:b w:val="0"/>
                <w:sz w:val="20"/>
                <w:szCs w:val="20"/>
              </w:rPr>
              <w:t>з</w:t>
            </w:r>
            <w:r w:rsidRPr="00BF4C0F">
              <w:rPr>
                <w:b w:val="0"/>
                <w:sz w:val="20"/>
                <w:szCs w:val="20"/>
              </w:rPr>
              <w:t xml:space="preserve">деле </w:t>
            </w:r>
            <w:r w:rsidR="007B70E3" w:rsidRPr="00BF4C0F">
              <w:rPr>
                <w:b w:val="0"/>
                <w:sz w:val="20"/>
                <w:szCs w:val="20"/>
              </w:rPr>
              <w:t>«Поставщикам» см. «Инструкции и регламенты» (https://etpgpb.ru/supplier/#tab5)</w:t>
            </w:r>
          </w:p>
          <w:p w:rsidR="008C7553" w:rsidRPr="00BF4C0F" w:rsidRDefault="008C7553" w:rsidP="008C7553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 w:eastAsia="ru-RU"/>
              </w:rPr>
            </w:pPr>
            <w:r w:rsidRPr="00BF4C0F">
              <w:rPr>
                <w:rFonts w:eastAsia="Calibri"/>
                <w:bCs/>
                <w:lang w:val="ru-RU" w:eastAsia="ru-RU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</w:tc>
      </w:tr>
      <w:tr w:rsidR="00FC2DBA" w:rsidRPr="00033064" w:rsidTr="006D72AB">
        <w:trPr>
          <w:trHeight w:val="130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Дата, время и порядок регистрации претендентов на участие в аукционе на Электронной площа</w:t>
            </w:r>
            <w:r w:rsidRPr="00BF4C0F">
              <w:rPr>
                <w:rFonts w:ascii="Times New Roman" w:hAnsi="Times New Roman" w:cs="Times New Roman"/>
                <w:b/>
              </w:rPr>
              <w:t>д</w:t>
            </w:r>
            <w:r w:rsidRPr="00BF4C0F">
              <w:rPr>
                <w:rFonts w:ascii="Times New Roman" w:hAnsi="Times New Roman" w:cs="Times New Roman"/>
                <w:b/>
              </w:rPr>
              <w:t>ке: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Для получения возможности участия в торгах на площадке </w:t>
            </w:r>
            <w:r w:rsidRPr="00BF4C0F">
              <w:rPr>
                <w:b/>
              </w:rPr>
              <w:t>https</w:t>
            </w:r>
            <w:r w:rsidRPr="00BF4C0F">
              <w:rPr>
                <w:b/>
                <w:lang w:val="ru-RU"/>
              </w:rPr>
              <w:t>://</w:t>
            </w:r>
            <w:r w:rsidRPr="00BF4C0F">
              <w:rPr>
                <w:b/>
              </w:rPr>
              <w:t>etp</w:t>
            </w:r>
            <w:r w:rsidRPr="00BF4C0F">
              <w:rPr>
                <w:b/>
                <w:lang w:val="ru-RU"/>
              </w:rPr>
              <w:t>.</w:t>
            </w:r>
            <w:r w:rsidRPr="00BF4C0F">
              <w:rPr>
                <w:b/>
              </w:rPr>
              <w:t>gpb</w:t>
            </w:r>
            <w:r w:rsidRPr="00BF4C0F">
              <w:rPr>
                <w:b/>
                <w:lang w:val="ru-RU"/>
              </w:rPr>
              <w:t>.</w:t>
            </w:r>
            <w:r w:rsidRPr="00BF4C0F">
              <w:rPr>
                <w:b/>
              </w:rPr>
              <w:t>ru</w:t>
            </w:r>
            <w:r w:rsidRPr="00BF4C0F">
              <w:rPr>
                <w:lang w:val="ru-RU"/>
              </w:rPr>
              <w:t xml:space="preserve">, пользователь должен пройти процедуру аккредитации на электронной площадке. 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lang w:val="ru-RU"/>
              </w:rPr>
              <w:t xml:space="preserve">Инструкция  по аккредитации, по участию в аукционе размещена в разделе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Поставщикам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см.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Инс</w:t>
            </w:r>
            <w:r w:rsidRPr="00BF4C0F">
              <w:rPr>
                <w:lang w:val="ru-RU"/>
              </w:rPr>
              <w:t>т</w:t>
            </w:r>
            <w:r w:rsidRPr="00BF4C0F">
              <w:rPr>
                <w:lang w:val="ru-RU"/>
              </w:rPr>
              <w:lastRenderedPageBreak/>
              <w:t>рукции и регламенты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(</w:t>
            </w:r>
            <w:r w:rsidRPr="00BF4C0F">
              <w:rPr>
                <w:b/>
              </w:rPr>
              <w:t>https</w:t>
            </w:r>
            <w:r w:rsidRPr="00BF4C0F">
              <w:rPr>
                <w:b/>
                <w:lang w:val="ru-RU"/>
              </w:rPr>
              <w:t>://</w:t>
            </w:r>
            <w:r w:rsidRPr="00BF4C0F">
              <w:rPr>
                <w:b/>
              </w:rPr>
              <w:t>etpgpb</w:t>
            </w:r>
            <w:r w:rsidRPr="00BF4C0F">
              <w:rPr>
                <w:b/>
                <w:lang w:val="ru-RU"/>
              </w:rPr>
              <w:t>.</w:t>
            </w:r>
            <w:r w:rsidRPr="00BF4C0F">
              <w:rPr>
                <w:b/>
              </w:rPr>
              <w:t>ru</w:t>
            </w:r>
            <w:r w:rsidRPr="00BF4C0F">
              <w:rPr>
                <w:b/>
                <w:lang w:val="ru-RU"/>
              </w:rPr>
              <w:t>/</w:t>
            </w:r>
            <w:r w:rsidRPr="00BF4C0F">
              <w:rPr>
                <w:b/>
              </w:rPr>
              <w:t>supplier</w:t>
            </w:r>
            <w:r w:rsidRPr="00BF4C0F">
              <w:rPr>
                <w:b/>
                <w:lang w:val="ru-RU"/>
              </w:rPr>
              <w:t>/#</w:t>
            </w:r>
            <w:r w:rsidRPr="00BF4C0F">
              <w:rPr>
                <w:b/>
              </w:rPr>
              <w:t>tab</w:t>
            </w:r>
            <w:r w:rsidRPr="00BF4C0F">
              <w:rPr>
                <w:b/>
                <w:lang w:val="ru-RU"/>
              </w:rPr>
              <w:t>5)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Электронная площадка  функционирует круглосуточно.</w:t>
            </w:r>
          </w:p>
        </w:tc>
      </w:tr>
      <w:tr w:rsidR="00FC2DBA" w:rsidRPr="001562E7" w:rsidTr="006D72AB">
        <w:trPr>
          <w:trHeight w:val="224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Порядок, место, даты начала и окончания подачи заявок: </w:t>
            </w:r>
          </w:p>
          <w:p w:rsidR="00E00F53" w:rsidRPr="00850511" w:rsidRDefault="00E00F53" w:rsidP="00E00F53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850511">
              <w:rPr>
                <w:rFonts w:ascii="Times New Roman" w:hAnsi="Times New Roman" w:cs="Times New Roman"/>
                <w:b/>
              </w:rPr>
              <w:t>Датой начала срока подачи заявок</w:t>
            </w:r>
            <w:r w:rsidRPr="00850511">
              <w:rPr>
                <w:rFonts w:ascii="Times New Roman" w:hAnsi="Times New Roman" w:cs="Times New Roman"/>
              </w:rPr>
              <w:t xml:space="preserve"> на участие в аукционе является день, следующий за днем разм</w:t>
            </w:r>
            <w:r w:rsidRPr="00850511">
              <w:rPr>
                <w:rFonts w:ascii="Times New Roman" w:hAnsi="Times New Roman" w:cs="Times New Roman"/>
              </w:rPr>
              <w:t>е</w:t>
            </w:r>
            <w:r w:rsidRPr="00850511">
              <w:rPr>
                <w:rFonts w:ascii="Times New Roman" w:hAnsi="Times New Roman" w:cs="Times New Roman"/>
              </w:rPr>
              <w:t>щения Информационного сообщения о проведении аукциона на официальном сайте Российской Фед</w:t>
            </w:r>
            <w:r w:rsidRPr="00850511">
              <w:rPr>
                <w:rFonts w:ascii="Times New Roman" w:hAnsi="Times New Roman" w:cs="Times New Roman"/>
              </w:rPr>
              <w:t>е</w:t>
            </w:r>
            <w:r w:rsidRPr="00850511">
              <w:rPr>
                <w:rFonts w:ascii="Times New Roman" w:hAnsi="Times New Roman" w:cs="Times New Roman"/>
              </w:rPr>
              <w:t>рации для размещения информации о проведении торгов</w:t>
            </w:r>
            <w:r w:rsidRPr="00850511">
              <w:rPr>
                <w:rFonts w:ascii="Times New Roman" w:hAnsi="Times New Roman" w:cs="Times New Roman"/>
                <w:b/>
              </w:rPr>
              <w:t xml:space="preserve"> </w:t>
            </w:r>
            <w:hyperlink r:id="rId12" w:history="1"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www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torgi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gov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850511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ru</w:t>
              </w:r>
            </w:hyperlink>
            <w:r w:rsidRPr="00850511">
              <w:rPr>
                <w:rStyle w:val="a7"/>
                <w:rFonts w:ascii="Times New Roman" w:hAnsi="Times New Roman" w:cs="Times New Roman"/>
                <w:b/>
                <w:color w:val="auto"/>
              </w:rPr>
              <w:t xml:space="preserve">, </w:t>
            </w:r>
            <w:r w:rsidRPr="00850511">
              <w:rPr>
                <w:rFonts w:ascii="Times New Roman" w:hAnsi="Times New Roman" w:cs="Times New Roman"/>
              </w:rPr>
              <w:t xml:space="preserve">на Электронной площадке - 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https</w:t>
            </w:r>
            <w:r w:rsidRPr="00850511">
              <w:rPr>
                <w:rFonts w:ascii="Times New Roman" w:hAnsi="Times New Roman" w:cs="Times New Roman"/>
                <w:b/>
              </w:rPr>
              <w:t>://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etp</w:t>
            </w:r>
            <w:r w:rsidRPr="00850511">
              <w:rPr>
                <w:rFonts w:ascii="Times New Roman" w:hAnsi="Times New Roman" w:cs="Times New Roman"/>
                <w:b/>
              </w:rPr>
              <w:t>.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gpb</w:t>
            </w:r>
            <w:r w:rsidRPr="00850511">
              <w:rPr>
                <w:rFonts w:ascii="Times New Roman" w:hAnsi="Times New Roman" w:cs="Times New Roman"/>
                <w:b/>
              </w:rPr>
              <w:t>.</w:t>
            </w:r>
            <w:r w:rsidRPr="00850511">
              <w:rPr>
                <w:rFonts w:ascii="Times New Roman" w:hAnsi="Times New Roman" w:cs="Times New Roman"/>
                <w:b/>
                <w:lang w:val="en-US"/>
              </w:rPr>
              <w:t>ru</w:t>
            </w:r>
            <w:r w:rsidRPr="00850511">
              <w:rPr>
                <w:rFonts w:ascii="Times New Roman" w:hAnsi="Times New Roman" w:cs="Times New Roman"/>
                <w:b/>
              </w:rPr>
              <w:t>.</w:t>
            </w:r>
          </w:p>
          <w:tbl>
            <w:tblPr>
              <w:tblStyle w:val="aa"/>
              <w:tblW w:w="0" w:type="auto"/>
              <w:tblLayout w:type="fixed"/>
              <w:tblLook w:val="04A0"/>
            </w:tblPr>
            <w:tblGrid>
              <w:gridCol w:w="6124"/>
              <w:gridCol w:w="1276"/>
              <w:gridCol w:w="1583"/>
            </w:tblGrid>
            <w:tr w:rsidR="000B2A05" w:rsidRPr="001562E7" w:rsidTr="000B2A05">
              <w:tc>
                <w:tcPr>
                  <w:tcW w:w="6124" w:type="dxa"/>
                </w:tcPr>
                <w:p w:rsidR="000B2A05" w:rsidRDefault="000B2A05" w:rsidP="00E00F53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начала приема /подачи заявок:         </w:t>
                  </w:r>
                </w:p>
              </w:tc>
              <w:tc>
                <w:tcPr>
                  <w:tcW w:w="1276" w:type="dxa"/>
                </w:tcPr>
                <w:p w:rsidR="000B2A05" w:rsidRDefault="000B2A05" w:rsidP="000B2A05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24.08</w:t>
                  </w:r>
                  <w:r w:rsidRPr="00104D6A">
                    <w:rPr>
                      <w:rFonts w:ascii="Times New Roman" w:hAnsi="Times New Roman" w:cs="Times New Roman"/>
                      <w:b/>
                    </w:rPr>
                    <w:t xml:space="preserve">.2021 </w:t>
                  </w:r>
                </w:p>
              </w:tc>
              <w:tc>
                <w:tcPr>
                  <w:tcW w:w="1583" w:type="dxa"/>
                </w:tcPr>
                <w:p w:rsidR="000B2A05" w:rsidRDefault="000B2A05" w:rsidP="001562E7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09</w:t>
                  </w:r>
                  <w:r w:rsidRPr="00104D6A">
                    <w:rPr>
                      <w:rFonts w:ascii="Times New Roman" w:hAnsi="Times New Roman" w:cs="Times New Roman"/>
                      <w:b/>
                    </w:rPr>
                    <w:t>:00</w:t>
                  </w:r>
                </w:p>
              </w:tc>
            </w:tr>
            <w:tr w:rsidR="000B2A05" w:rsidRPr="001562E7" w:rsidTr="000B2A05">
              <w:tc>
                <w:tcPr>
                  <w:tcW w:w="6124" w:type="dxa"/>
                </w:tcPr>
                <w:p w:rsidR="000B2A05" w:rsidRDefault="000B2A05" w:rsidP="00E00F53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окончания приема /подачи заявок:  </w:t>
                  </w:r>
                </w:p>
              </w:tc>
              <w:tc>
                <w:tcPr>
                  <w:tcW w:w="1276" w:type="dxa"/>
                </w:tcPr>
                <w:p w:rsidR="000B2A05" w:rsidRDefault="000B2A05" w:rsidP="000B2A05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18</w:t>
                  </w:r>
                  <w:r w:rsidRPr="00104D6A">
                    <w:rPr>
                      <w:rFonts w:ascii="Times New Roman" w:hAnsi="Times New Roman" w:cs="Times New Roman"/>
                      <w:b/>
                    </w:rPr>
                    <w:t>.0</w:t>
                  </w: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  <w:r w:rsidRPr="00104D6A">
                    <w:rPr>
                      <w:rFonts w:ascii="Times New Roman" w:hAnsi="Times New Roman" w:cs="Times New Roman"/>
                      <w:b/>
                    </w:rPr>
                    <w:t xml:space="preserve">.2021 </w:t>
                  </w:r>
                </w:p>
              </w:tc>
              <w:tc>
                <w:tcPr>
                  <w:tcW w:w="1583" w:type="dxa"/>
                </w:tcPr>
                <w:p w:rsidR="000B2A05" w:rsidRDefault="000B2A05" w:rsidP="000B2A05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17:00</w:t>
                  </w:r>
                </w:p>
              </w:tc>
            </w:tr>
            <w:tr w:rsidR="000B2A05" w:rsidRPr="00033064" w:rsidTr="000B2A05">
              <w:tc>
                <w:tcPr>
                  <w:tcW w:w="6124" w:type="dxa"/>
                </w:tcPr>
                <w:p w:rsidR="000B2A05" w:rsidRDefault="000B2A05" w:rsidP="00E00F53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определения участников и рассмотрение заявок:</w:t>
                  </w:r>
                </w:p>
              </w:tc>
              <w:tc>
                <w:tcPr>
                  <w:tcW w:w="1276" w:type="dxa"/>
                </w:tcPr>
                <w:p w:rsidR="000B2A05" w:rsidRDefault="000B2A05" w:rsidP="000B2A05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20</w:t>
                  </w:r>
                  <w:r w:rsidRPr="00104D6A">
                    <w:rPr>
                      <w:rFonts w:ascii="Times New Roman" w:hAnsi="Times New Roman" w:cs="Times New Roman"/>
                      <w:b/>
                    </w:rPr>
                    <w:t>.0</w:t>
                  </w: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  <w:r w:rsidRPr="00104D6A">
                    <w:rPr>
                      <w:rFonts w:ascii="Times New Roman" w:hAnsi="Times New Roman" w:cs="Times New Roman"/>
                      <w:b/>
                    </w:rPr>
                    <w:t xml:space="preserve">.2021 </w:t>
                  </w:r>
                </w:p>
              </w:tc>
              <w:tc>
                <w:tcPr>
                  <w:tcW w:w="1583" w:type="dxa"/>
                </w:tcPr>
                <w:p w:rsidR="000B2A05" w:rsidRDefault="000B2A05" w:rsidP="000B2A05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</w:t>
                  </w:r>
                  <w:r w:rsidRPr="00104D6A">
                    <w:rPr>
                      <w:rFonts w:ascii="Times New Roman" w:hAnsi="Times New Roman" w:cs="Times New Roman"/>
                      <w:b/>
                    </w:rPr>
                    <w:t>:00</w:t>
                  </w:r>
                </w:p>
              </w:tc>
            </w:tr>
            <w:tr w:rsidR="000B2A05" w:rsidRPr="001562E7" w:rsidTr="000B2A05">
              <w:tc>
                <w:tcPr>
                  <w:tcW w:w="6124" w:type="dxa"/>
                </w:tcPr>
                <w:p w:rsidR="000B2A05" w:rsidRDefault="000B2A05" w:rsidP="00E00F53">
                  <w:pPr>
                    <w:pStyle w:val="af6"/>
                    <w:keepNext/>
                    <w:keepLines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Дата и время проведения аукциона в электронной форме: </w:t>
                  </w:r>
                </w:p>
              </w:tc>
              <w:tc>
                <w:tcPr>
                  <w:tcW w:w="1276" w:type="dxa"/>
                </w:tcPr>
                <w:p w:rsidR="000B2A05" w:rsidRDefault="000B2A05" w:rsidP="000B2A05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Pr="00104D6A">
                    <w:rPr>
                      <w:rFonts w:ascii="Times New Roman" w:hAnsi="Times New Roman" w:cs="Times New Roman"/>
                      <w:b/>
                    </w:rPr>
                    <w:t>.0</w:t>
                  </w: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  <w:r w:rsidRPr="00104D6A">
                    <w:rPr>
                      <w:rFonts w:ascii="Times New Roman" w:hAnsi="Times New Roman" w:cs="Times New Roman"/>
                      <w:b/>
                    </w:rPr>
                    <w:t xml:space="preserve">.2021 </w:t>
                  </w:r>
                </w:p>
              </w:tc>
              <w:tc>
                <w:tcPr>
                  <w:tcW w:w="1583" w:type="dxa"/>
                </w:tcPr>
                <w:p w:rsidR="000B2A05" w:rsidRDefault="000B2A05" w:rsidP="000B2A05">
                  <w:pPr>
                    <w:pStyle w:val="af6"/>
                    <w:keepNext/>
                    <w:keepLines/>
                    <w:contextualSpacing/>
                    <w:mirrorIndents/>
                    <w:rPr>
                      <w:rFonts w:ascii="Times New Roman" w:hAnsi="Times New Roman" w:cs="Times New Roman"/>
                    </w:rPr>
                  </w:pPr>
                  <w:r w:rsidRPr="00104D6A">
                    <w:rPr>
                      <w:rFonts w:ascii="Times New Roman" w:hAnsi="Times New Roman" w:cs="Times New Roman"/>
                      <w:b/>
                    </w:rPr>
                    <w:t>14:00</w:t>
                  </w:r>
                </w:p>
              </w:tc>
            </w:tr>
          </w:tbl>
          <w:p w:rsidR="00E00F53" w:rsidRPr="00033064" w:rsidRDefault="00E00F53" w:rsidP="0003306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104D6A">
              <w:rPr>
                <w:b/>
              </w:rPr>
              <w:t> </w:t>
            </w:r>
            <w:r w:rsidRPr="00850511">
              <w:rPr>
                <w:lang w:val="ru-RU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033064">
              <w:rPr>
                <w:lang w:val="ru-RU"/>
              </w:rPr>
              <w:t xml:space="preserve">https://etp.gpb.ru. 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>Порядок подачи заявки: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Заявка подается путем заполнения ее электронной формы, размещенной в открытой для доступа неогр</w:t>
            </w:r>
            <w:r w:rsidRPr="00BF4C0F">
              <w:rPr>
                <w:lang w:val="ru-RU"/>
              </w:rPr>
              <w:t>а</w:t>
            </w:r>
            <w:r w:rsidRPr="00BF4C0F">
              <w:rPr>
                <w:lang w:val="ru-RU"/>
              </w:rPr>
              <w:t xml:space="preserve">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  <w:bookmarkStart w:id="12" w:name="sub_221"/>
            <w:r w:rsidRPr="00BF4C0F">
              <w:rPr>
                <w:lang w:val="ru-RU"/>
              </w:rPr>
              <w:t>Одно лицо имеет право подать только одну заявку.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3" w:name="sub_61"/>
            <w:bookmarkEnd w:id="12"/>
            <w:r w:rsidRPr="00BF4C0F">
              <w:rPr>
                <w:lang w:val="ru-RU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  <w:bookmarkEnd w:id="13"/>
            <w:r w:rsidRPr="00BF4C0F">
              <w:rPr>
                <w:lang w:val="ru-RU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4" w:name="sub_62"/>
            <w:r w:rsidRPr="00BF4C0F">
              <w:rPr>
                <w:lang w:val="ru-RU"/>
              </w:rPr>
              <w:t>Заявки с прилагаемыми к ним документами, поданные с нарушением установленного срока, на эле</w:t>
            </w:r>
            <w:r w:rsidRPr="00BF4C0F">
              <w:rPr>
                <w:lang w:val="ru-RU"/>
              </w:rPr>
              <w:t>к</w:t>
            </w:r>
            <w:r w:rsidRPr="00BF4C0F">
              <w:rPr>
                <w:lang w:val="ru-RU"/>
              </w:rPr>
              <w:t>тронной площадке не регистрируются.</w:t>
            </w:r>
            <w:bookmarkEnd w:id="14"/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>Порядок отзыва заявки: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Претендент вправе не позднее дня окончания приема заявок отозвать заявку путем направления уведо</w:t>
            </w:r>
            <w:r w:rsidRPr="00BF4C0F">
              <w:rPr>
                <w:lang w:val="ru-RU"/>
              </w:rPr>
              <w:t>м</w:t>
            </w:r>
            <w:r w:rsidRPr="00BF4C0F">
              <w:rPr>
                <w:lang w:val="ru-RU"/>
              </w:rPr>
              <w:t>ления об отзыве заявки на электронную площадку.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Уведомление об отзыве заявки вместе с заявкой в</w:t>
            </w:r>
            <w:r w:rsidRPr="00BF4C0F">
              <w:t> </w:t>
            </w:r>
            <w:r w:rsidRPr="00BF4C0F">
              <w:rPr>
                <w:lang w:val="ru-RU"/>
              </w:rPr>
              <w:t xml:space="preserve">течение одного часа поступает в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личный кабинет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продавца, о чем претенденту направляется соответствующее уведомление.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Поступивший от претендента задаток подлежит возврату в течение 5 календарных дней со дня посту</w:t>
            </w:r>
            <w:r w:rsidRPr="00BF4C0F">
              <w:rPr>
                <w:lang w:val="ru-RU"/>
              </w:rPr>
              <w:t>п</w:t>
            </w:r>
            <w:r w:rsidRPr="00BF4C0F">
              <w:rPr>
                <w:lang w:val="ru-RU"/>
              </w:rPr>
              <w:t>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</w:t>
            </w:r>
            <w:r w:rsidRPr="00BF4C0F">
              <w:rPr>
                <w:lang w:val="ru-RU"/>
              </w:rPr>
              <w:t>а</w:t>
            </w:r>
            <w:r w:rsidRPr="00BF4C0F">
              <w:rPr>
                <w:lang w:val="ru-RU"/>
              </w:rPr>
              <w:t>стию в продаже имущества.</w:t>
            </w:r>
          </w:p>
        </w:tc>
      </w:tr>
      <w:tr w:rsidR="00FC2DBA" w:rsidRPr="001562E7" w:rsidTr="006D72AB">
        <w:trPr>
          <w:trHeight w:val="406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214" w:type="dxa"/>
            <w:vAlign w:val="center"/>
          </w:tcPr>
          <w:p w:rsidR="00FC2DBA" w:rsidRPr="00BF4C0F" w:rsidRDefault="00A723D3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FC2DBA" w:rsidRPr="00BF4C0F">
              <w:rPr>
                <w:rFonts w:ascii="Times New Roman" w:hAnsi="Times New Roman" w:cs="Times New Roman"/>
                <w:b/>
              </w:rPr>
              <w:t>Перечень представляемых участниками аукциона документов и требования к их оформлению:</w:t>
            </w:r>
          </w:p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C2DBA" w:rsidRPr="00BF4C0F" w:rsidRDefault="00FC2DBA" w:rsidP="00FC2DBA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b/>
                <w:lang w:val="ru-RU"/>
              </w:rPr>
              <w:t>физические лица</w:t>
            </w:r>
            <w:r w:rsidRPr="00BF4C0F">
              <w:rPr>
                <w:lang w:val="ru-RU"/>
              </w:rPr>
              <w:t xml:space="preserve"> предъявляют документ, удостоверяющий личность, или копии всех его листов, с</w:t>
            </w:r>
            <w:r w:rsidRPr="00BF4C0F">
              <w:rPr>
                <w:lang w:val="ru-RU"/>
              </w:rPr>
              <w:t>о</w:t>
            </w:r>
            <w:r w:rsidRPr="00BF4C0F">
              <w:rPr>
                <w:lang w:val="ru-RU"/>
              </w:rPr>
              <w:t xml:space="preserve">гласие на обработку персональных данных; </w:t>
            </w:r>
          </w:p>
          <w:p w:rsidR="00FC2DBA" w:rsidRPr="00BF4C0F" w:rsidRDefault="00FC2DBA" w:rsidP="00FC2DBA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b/>
                <w:lang w:val="ru-RU"/>
              </w:rPr>
              <w:t>юридические лица</w:t>
            </w:r>
            <w:r w:rsidRPr="00BF4C0F">
              <w:rPr>
                <w:lang w:val="ru-RU"/>
              </w:rPr>
              <w:t xml:space="preserve"> предоставляют заверенные копии учредительных документов, протокол высш</w:t>
            </w:r>
            <w:r w:rsidRPr="00BF4C0F">
              <w:rPr>
                <w:lang w:val="ru-RU"/>
              </w:rPr>
              <w:t>е</w:t>
            </w:r>
            <w:r w:rsidRPr="00BF4C0F">
              <w:rPr>
                <w:lang w:val="ru-RU"/>
              </w:rPr>
              <w:t>го органа управления о назначении директора, сведения о доле государства в уставном капитале юрид</w:t>
            </w:r>
            <w:r w:rsidRPr="00BF4C0F">
              <w:rPr>
                <w:lang w:val="ru-RU"/>
              </w:rPr>
              <w:t>и</w:t>
            </w:r>
            <w:r w:rsidRPr="00BF4C0F">
              <w:rPr>
                <w:lang w:val="ru-RU"/>
              </w:rPr>
              <w:t>ческого лица, доверенность на представителя. Прилагаемые к Заявке документы подаются в электро</w:t>
            </w:r>
            <w:r w:rsidRPr="00BF4C0F">
              <w:rPr>
                <w:lang w:val="ru-RU"/>
              </w:rPr>
              <w:t>н</w:t>
            </w:r>
            <w:r w:rsidRPr="00BF4C0F">
              <w:rPr>
                <w:lang w:val="ru-RU"/>
              </w:rPr>
              <w:t xml:space="preserve">ном виде (должны быть отсканированы). </w:t>
            </w:r>
          </w:p>
        </w:tc>
      </w:tr>
      <w:tr w:rsidR="00FC2DBA" w:rsidRPr="001562E7" w:rsidTr="006D72AB">
        <w:trPr>
          <w:trHeight w:val="406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Ограничения участия в отдельных категорий лиц в приватизации:</w:t>
            </w:r>
            <w:r w:rsidRPr="00BF4C0F">
              <w:rPr>
                <w:rFonts w:ascii="Times New Roman" w:hAnsi="Times New Roman" w:cs="Times New Roman"/>
              </w:rPr>
              <w:t xml:space="preserve"> Заявителем - участниками эле</w:t>
            </w:r>
            <w:r w:rsidRPr="00BF4C0F">
              <w:rPr>
                <w:rFonts w:ascii="Times New Roman" w:hAnsi="Times New Roman" w:cs="Times New Roman"/>
              </w:rPr>
              <w:t>к</w:t>
            </w:r>
            <w:r w:rsidRPr="00BF4C0F">
              <w:rPr>
                <w:rFonts w:ascii="Times New Roman" w:hAnsi="Times New Roman" w:cs="Times New Roman"/>
              </w:rPr>
              <w:t>тронного аукциона могут быть, любые физические и юридические лица, за исключением государстве</w:t>
            </w:r>
            <w:r w:rsidRPr="00BF4C0F">
              <w:rPr>
                <w:rFonts w:ascii="Times New Roman" w:hAnsi="Times New Roman" w:cs="Times New Roman"/>
              </w:rPr>
              <w:t>н</w:t>
            </w:r>
            <w:r w:rsidRPr="00BF4C0F">
              <w:rPr>
                <w:rFonts w:ascii="Times New Roman" w:hAnsi="Times New Roman" w:cs="Times New Roman"/>
              </w:rPr>
              <w:t>ных и муниципальных унитарных предприятий, государственных и муниципальных учреждений, а та</w:t>
            </w:r>
            <w:r w:rsidRPr="00BF4C0F">
              <w:rPr>
                <w:rFonts w:ascii="Times New Roman" w:hAnsi="Times New Roman" w:cs="Times New Roman"/>
              </w:rPr>
              <w:t>к</w:t>
            </w:r>
            <w:r w:rsidRPr="00BF4C0F">
              <w:rPr>
                <w:rFonts w:ascii="Times New Roman" w:hAnsi="Times New Roman" w:cs="Times New Roman"/>
              </w:rPr>
              <w:t>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FC2DBA" w:rsidRPr="00D901CA" w:rsidTr="006D72AB">
        <w:trPr>
          <w:trHeight w:val="406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 xml:space="preserve">Порядок ознакомления покупателей с информацией: </w:t>
            </w:r>
          </w:p>
          <w:p w:rsidR="00FC2DBA" w:rsidRPr="00BF4C0F" w:rsidRDefault="00FC2DBA" w:rsidP="004825C7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F4C0F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 возможности участия в торгах на электронной площадке обращаться в рабочие дни кроме пятницы с 09.00 до 17.00, по московскому времени по тел. </w:t>
            </w:r>
            <w:r w:rsidR="004825C7">
              <w:rPr>
                <w:rFonts w:ascii="Times New Roman" w:hAnsi="Times New Roman" w:cs="Times New Roman"/>
              </w:rPr>
              <w:t>+79064482333</w:t>
            </w:r>
            <w:r w:rsidRPr="00BF4C0F">
              <w:rPr>
                <w:rFonts w:ascii="Times New Roman" w:hAnsi="Times New Roman" w:cs="Times New Roman"/>
              </w:rPr>
              <w:t xml:space="preserve">, ответственный – </w:t>
            </w:r>
            <w:r w:rsidR="004825C7" w:rsidRPr="005B0E6A">
              <w:rPr>
                <w:rFonts w:ascii="Times New Roman" w:hAnsi="Times New Roman" w:cs="Times New Roman"/>
              </w:rPr>
              <w:t>Тинамагомедов Тин</w:t>
            </w:r>
            <w:r w:rsidR="004825C7" w:rsidRPr="005B0E6A">
              <w:rPr>
                <w:rFonts w:ascii="Times New Roman" w:hAnsi="Times New Roman" w:cs="Times New Roman"/>
              </w:rPr>
              <w:t>а</w:t>
            </w:r>
            <w:r w:rsidR="004825C7" w:rsidRPr="005B0E6A">
              <w:rPr>
                <w:rFonts w:ascii="Times New Roman" w:hAnsi="Times New Roman" w:cs="Times New Roman"/>
              </w:rPr>
              <w:t>магомед Рамазанович</w:t>
            </w:r>
            <w:r w:rsidRPr="00BF4C0F">
              <w:rPr>
                <w:rFonts w:ascii="Times New Roman" w:hAnsi="Times New Roman" w:cs="Times New Roman"/>
              </w:rPr>
              <w:t xml:space="preserve">, </w:t>
            </w:r>
            <w:r w:rsidR="00D53067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4825C7" w:rsidRPr="00E00F53">
                <w:rPr>
                  <w:rFonts w:ascii="Times New Roman" w:hAnsi="Times New Roman" w:cs="Times New Roman"/>
                </w:rPr>
                <w:t>sosoda39@mail.ru</w:t>
              </w:r>
            </w:hyperlink>
            <w:r w:rsidR="00D53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2DBA" w:rsidRPr="001562E7" w:rsidTr="006D72AB">
        <w:trPr>
          <w:trHeight w:val="356"/>
        </w:trPr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>Получение разъяснений размещенной информации:</w:t>
            </w:r>
            <w:r w:rsidRPr="00BF4C0F">
              <w:rPr>
                <w:rFonts w:ascii="Times New Roman" w:hAnsi="Times New Roman" w:cs="Times New Roman"/>
              </w:rPr>
              <w:t xml:space="preserve"> Любое лицо независимо от регистрации на эле</w:t>
            </w:r>
            <w:r w:rsidRPr="00BF4C0F">
              <w:rPr>
                <w:rFonts w:ascii="Times New Roman" w:hAnsi="Times New Roman" w:cs="Times New Roman"/>
              </w:rPr>
              <w:t>к</w:t>
            </w:r>
            <w:r w:rsidRPr="00BF4C0F">
              <w:rPr>
                <w:rFonts w:ascii="Times New Roman" w:hAnsi="Times New Roman" w:cs="Times New Roman"/>
              </w:rPr>
              <w:t>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FC2DBA" w:rsidRPr="001562E7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214" w:type="dxa"/>
            <w:vAlign w:val="center"/>
          </w:tcPr>
          <w:p w:rsidR="00E00F53" w:rsidRPr="00850511" w:rsidRDefault="00E00F53" w:rsidP="00E00F53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50511">
              <w:rPr>
                <w:rFonts w:ascii="Times New Roman" w:hAnsi="Times New Roman" w:cs="Times New Roman"/>
                <w:b/>
              </w:rPr>
              <w:t>Определени</w:t>
            </w:r>
            <w:r>
              <w:rPr>
                <w:rFonts w:ascii="Times New Roman" w:hAnsi="Times New Roman" w:cs="Times New Roman"/>
                <w:b/>
              </w:rPr>
              <w:t xml:space="preserve">е </w:t>
            </w:r>
            <w:r w:rsidRPr="00850511">
              <w:rPr>
                <w:rFonts w:ascii="Times New Roman" w:hAnsi="Times New Roman" w:cs="Times New Roman"/>
                <w:b/>
              </w:rPr>
              <w:t xml:space="preserve"> участников и рассмотрение заявок на участие в аукционе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Не позднее следующего рабочего дня после дня подписания протокола о признании претендентов уч</w:t>
            </w:r>
            <w:r w:rsidRPr="00BF4C0F">
              <w:rPr>
                <w:lang w:val="ru-RU"/>
              </w:rPr>
              <w:t>а</w:t>
            </w:r>
            <w:r w:rsidRPr="00BF4C0F">
              <w:rPr>
                <w:lang w:val="ru-RU"/>
              </w:rPr>
              <w:t xml:space="preserve">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BF4C0F">
              <w:rPr>
                <w:rFonts w:ascii="Times New Roman" w:hAnsi="Times New Roman" w:cs="Times New Roman"/>
                <w:b/>
              </w:rPr>
              <w:t xml:space="preserve"> </w:t>
            </w:r>
            <w:hyperlink r:id="rId14" w:history="1"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www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torgi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gov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</w:rPr>
                <w:t>.</w:t>
              </w:r>
              <w:r w:rsidRPr="00BF4C0F">
                <w:rPr>
                  <w:rStyle w:val="a7"/>
                  <w:rFonts w:ascii="Times New Roman" w:hAnsi="Times New Roman" w:cs="Times New Roman"/>
                  <w:b/>
                  <w:color w:val="auto"/>
                  <w:lang w:val="en-US"/>
                </w:rPr>
                <w:t>ru</w:t>
              </w:r>
            </w:hyperlink>
            <w:r w:rsidRPr="00BF4C0F">
              <w:rPr>
                <w:rStyle w:val="a7"/>
                <w:rFonts w:ascii="Times New Roman" w:hAnsi="Times New Roman" w:cs="Times New Roman"/>
                <w:b/>
                <w:color w:val="auto"/>
              </w:rPr>
              <w:t xml:space="preserve">, </w:t>
            </w:r>
            <w:r w:rsidRPr="00BF4C0F">
              <w:rPr>
                <w:rFonts w:ascii="Times New Roman" w:hAnsi="Times New Roman" w:cs="Times New Roman"/>
              </w:rPr>
              <w:t xml:space="preserve">на Электронной площадке - 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https</w:t>
            </w:r>
            <w:r w:rsidRPr="00BF4C0F">
              <w:rPr>
                <w:rFonts w:ascii="Times New Roman" w:hAnsi="Times New Roman" w:cs="Times New Roman"/>
                <w:b/>
              </w:rPr>
              <w:t>://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etp</w:t>
            </w:r>
            <w:r w:rsidRPr="00BF4C0F">
              <w:rPr>
                <w:rFonts w:ascii="Times New Roman" w:hAnsi="Times New Roman" w:cs="Times New Roman"/>
                <w:b/>
              </w:rPr>
              <w:t>.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gpb</w:t>
            </w:r>
            <w:r w:rsidRPr="00BF4C0F">
              <w:rPr>
                <w:rFonts w:ascii="Times New Roman" w:hAnsi="Times New Roman" w:cs="Times New Roman"/>
                <w:b/>
              </w:rPr>
              <w:t>.</w:t>
            </w:r>
            <w:r w:rsidRPr="00BF4C0F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</w:tc>
      </w:tr>
      <w:tr w:rsidR="00FC2DBA" w:rsidRPr="001562E7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Правила  проведения аукциона в электронной форме: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lastRenderedPageBreak/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5" w:name="sub_79"/>
            <w:r w:rsidRPr="00BF4C0F">
              <w:rPr>
                <w:lang w:val="ru-RU"/>
              </w:rPr>
              <w:t>а) поступило предложение о начальной цене имущества, то время для представления следующих пре</w:t>
            </w:r>
            <w:r w:rsidRPr="00BF4C0F">
              <w:rPr>
                <w:lang w:val="ru-RU"/>
              </w:rPr>
              <w:t>д</w:t>
            </w:r>
            <w:r w:rsidRPr="00BF4C0F">
              <w:rPr>
                <w:lang w:val="ru-RU"/>
              </w:rPr>
              <w:t xml:space="preserve">ложений об увеличенной на </w:t>
            </w:r>
            <w:r w:rsidR="00850511" w:rsidRPr="00BF4C0F">
              <w:rPr>
                <w:lang w:val="ru-RU"/>
              </w:rPr>
              <w:t>«</w:t>
            </w:r>
            <w:r w:rsidRPr="00BF4C0F">
              <w:rPr>
                <w:lang w:val="ru-RU"/>
              </w:rPr>
              <w:t>шаг аукциона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</w:t>
            </w:r>
            <w:r w:rsidRPr="00BF4C0F">
              <w:rPr>
                <w:lang w:val="ru-RU"/>
              </w:rPr>
              <w:t>о</w:t>
            </w:r>
            <w:r w:rsidRPr="00BF4C0F">
              <w:rPr>
                <w:lang w:val="ru-RU"/>
              </w:rPr>
              <w:t>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6" w:name="sub_80"/>
            <w:bookmarkEnd w:id="15"/>
            <w:r w:rsidRPr="00BF4C0F">
              <w:rPr>
                <w:lang w:val="ru-RU"/>
              </w:rPr>
              <w:t>б)</w:t>
            </w:r>
            <w:r w:rsidRPr="00BF4C0F">
              <w:t> </w:t>
            </w:r>
            <w:r w:rsidRPr="00BF4C0F">
              <w:rPr>
                <w:lang w:val="ru-RU"/>
              </w:rPr>
              <w:t>не поступило ни одного предложения о начальной цене имущества, то аукцион с помощью пр</w:t>
            </w:r>
            <w:r w:rsidRPr="00BF4C0F">
              <w:rPr>
                <w:lang w:val="ru-RU"/>
              </w:rPr>
              <w:t>о</w:t>
            </w:r>
            <w:r w:rsidRPr="00BF4C0F">
              <w:rPr>
                <w:lang w:val="ru-RU"/>
              </w:rPr>
              <w:t>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16"/>
          </w:p>
        </w:tc>
      </w:tr>
      <w:tr w:rsidR="00FC2DBA" w:rsidRPr="001562E7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C2DBA" w:rsidRPr="00BF4C0F" w:rsidRDefault="00FC2DBA" w:rsidP="00FC2DBA">
            <w:pPr>
              <w:keepNext/>
              <w:keepLines/>
              <w:contextualSpacing/>
              <w:mirrorIndents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 xml:space="preserve">Порядок определения победителя: 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rPr>
                <w:lang w:val="ru-RU"/>
              </w:rPr>
            </w:pPr>
            <w:r w:rsidRPr="00BF4C0F">
              <w:rPr>
                <w:lang w:val="ru-RU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FC2DBA" w:rsidRPr="001562E7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b/>
                <w:lang w:val="ru-RU" w:eastAsia="ru-RU"/>
              </w:rPr>
              <w:t xml:space="preserve">Место и срок подведения итогов аукциона: </w:t>
            </w:r>
          </w:p>
          <w:p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lang w:val="ru-RU" w:eastAsia="ru-RU"/>
              </w:rPr>
              <w:t>По окончании аукциона, по месту его проведения.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В течение одного часа со времени подписания протокола об итогах аукциона поб</w:t>
            </w:r>
            <w:r w:rsidRPr="00BF4C0F">
              <w:rPr>
                <w:lang w:val="ru-RU"/>
              </w:rPr>
              <w:t>е</w:t>
            </w:r>
            <w:r w:rsidRPr="00BF4C0F">
              <w:rPr>
                <w:lang w:val="ru-RU"/>
              </w:rPr>
              <w:t xml:space="preserve">дителю направляется уведомление о признании его победителем с приложением этого протокола. </w:t>
            </w:r>
          </w:p>
        </w:tc>
      </w:tr>
      <w:tr w:rsidR="00FC2DBA" w:rsidRPr="001562E7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C2DBA" w:rsidRPr="00BF4C0F" w:rsidRDefault="00FC2DBA" w:rsidP="00FC2DBA">
            <w:pPr>
              <w:pStyle w:val="af4"/>
              <w:keepNext/>
              <w:keepLines/>
              <w:contextualSpacing/>
              <w:mirrorIndents/>
              <w:rPr>
                <w:b/>
                <w:lang w:val="ru-RU" w:eastAsia="ru-RU"/>
              </w:rPr>
            </w:pPr>
            <w:r w:rsidRPr="00BF4C0F">
              <w:rPr>
                <w:b/>
                <w:lang w:val="ru-RU" w:eastAsia="ru-RU"/>
              </w:rPr>
              <w:t xml:space="preserve">Возврат задатков участникам аукциона: 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7" w:name="sub_53"/>
            <w:r w:rsidRPr="00BF4C0F">
              <w:rPr>
                <w:lang w:val="ru-RU"/>
              </w:rPr>
              <w:t>а)</w:t>
            </w:r>
            <w:r w:rsidRPr="00BF4C0F">
              <w:t> </w:t>
            </w:r>
            <w:r w:rsidRPr="00BF4C0F">
              <w:rPr>
                <w:lang w:val="ru-RU"/>
              </w:rPr>
              <w:t>участникам, за исключением победителя, - в течение 5</w:t>
            </w:r>
            <w:r w:rsidRPr="00BF4C0F">
              <w:t> </w:t>
            </w:r>
            <w:r w:rsidRPr="00BF4C0F">
              <w:rPr>
                <w:lang w:val="ru-RU"/>
              </w:rPr>
              <w:t>календарных дней со дня подведения итогов аукциона;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bookmarkStart w:id="18" w:name="sub_54"/>
            <w:bookmarkEnd w:id="17"/>
            <w:r w:rsidRPr="00BF4C0F">
              <w:rPr>
                <w:lang w:val="ru-RU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18"/>
          </w:p>
        </w:tc>
      </w:tr>
      <w:tr w:rsidR="00FC2DBA" w:rsidRPr="001562E7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FC2DBA" w:rsidRPr="00BF4C0F" w:rsidRDefault="000726A8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  <w:b/>
              </w:rPr>
              <w:t xml:space="preserve"> </w:t>
            </w:r>
            <w:r w:rsidR="00FC2DBA" w:rsidRPr="00BF4C0F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</w:t>
            </w:r>
            <w:r w:rsidR="00FC2DBA" w:rsidRPr="00BF4C0F">
              <w:rPr>
                <w:rFonts w:ascii="Times New Roman" w:hAnsi="Times New Roman" w:cs="Times New Roman"/>
              </w:rPr>
              <w:t>:</w:t>
            </w:r>
          </w:p>
          <w:p w:rsidR="000726A8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  </w:t>
            </w:r>
            <w:r w:rsidR="00FC2DBA" w:rsidRPr="00BF4C0F">
              <w:rPr>
                <w:lang w:val="ru-RU"/>
              </w:rPr>
              <w:t>Победитель аукциона обязан в течение  5 (пяти) рабочих дней  со дня подведения итогов аукциона,  подписать договор купли-продажи и произвести оплату в течение 30 дней со дня заключения договора купли-продажи.</w:t>
            </w:r>
            <w:bookmarkStart w:id="19" w:name="sub_99"/>
            <w:r w:rsidR="00FC2DBA" w:rsidRPr="00BF4C0F">
              <w:rPr>
                <w:lang w:val="ru-RU"/>
              </w:rPr>
              <w:t xml:space="preserve"> Оплата производится на Расчетный счет: Банк получателя: </w:t>
            </w:r>
          </w:p>
          <w:p w:rsidR="000726A8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Получатель платежа: УФК по РД (Администрация МО </w:t>
            </w:r>
            <w:r w:rsidR="00850511" w:rsidRPr="00BF4C0F">
              <w:rPr>
                <w:lang w:val="ru-RU"/>
              </w:rPr>
              <w:t>«</w:t>
            </w:r>
            <w:r w:rsidR="00BE6C06">
              <w:rPr>
                <w:lang w:val="ru-RU"/>
              </w:rPr>
              <w:t>Чародинский район</w:t>
            </w:r>
            <w:r w:rsidR="00850511" w:rsidRPr="00BF4C0F">
              <w:rPr>
                <w:lang w:val="ru-RU"/>
              </w:rPr>
              <w:t>»</w:t>
            </w:r>
            <w:r w:rsidRPr="00BF4C0F">
              <w:rPr>
                <w:lang w:val="ru-RU"/>
              </w:rPr>
              <w:t xml:space="preserve">), ИНН </w:t>
            </w:r>
            <w:r w:rsidR="00A133C6">
              <w:rPr>
                <w:lang w:val="ru-RU"/>
              </w:rPr>
              <w:t xml:space="preserve">0539011179 </w:t>
            </w:r>
            <w:r w:rsidRPr="00BF4C0F">
              <w:rPr>
                <w:lang w:val="ru-RU"/>
              </w:rPr>
              <w:t xml:space="preserve">, КПП 053901001, ОКТМО </w:t>
            </w:r>
            <w:r w:rsidR="00D749DD">
              <w:rPr>
                <w:lang w:val="ru-RU"/>
              </w:rPr>
              <w:t>82659000</w:t>
            </w:r>
            <w:r w:rsidRPr="00BF4C0F">
              <w:rPr>
                <w:lang w:val="ru-RU"/>
              </w:rPr>
              <w:t xml:space="preserve">, ОКАТО </w:t>
            </w:r>
            <w:r w:rsidR="00A133C6">
              <w:rPr>
                <w:lang w:val="ru-RU"/>
              </w:rPr>
              <w:t>82259000000</w:t>
            </w:r>
            <w:r w:rsidRPr="00BF4C0F">
              <w:rPr>
                <w:lang w:val="ru-RU"/>
              </w:rPr>
              <w:t>.   Банк получателя: Отделение Национального Ба</w:t>
            </w:r>
            <w:r w:rsidRPr="00BF4C0F">
              <w:rPr>
                <w:lang w:val="ru-RU"/>
              </w:rPr>
              <w:t>н</w:t>
            </w:r>
            <w:r w:rsidRPr="00BF4C0F">
              <w:rPr>
                <w:lang w:val="ru-RU"/>
              </w:rPr>
              <w:t xml:space="preserve">ка Республики Дагестан Банка России г. Махачкала, р/счет </w:t>
            </w:r>
            <w:r w:rsidR="00F63175" w:rsidRPr="00F63175">
              <w:rPr>
                <w:rFonts w:eastAsia="Calibri"/>
                <w:szCs w:val="28"/>
                <w:lang w:val="ru-RU"/>
              </w:rPr>
              <w:t xml:space="preserve">03100643000000010300 </w:t>
            </w:r>
            <w:r w:rsidRPr="00BF4C0F">
              <w:rPr>
                <w:lang w:val="ru-RU"/>
              </w:rPr>
              <w:t>БИК 0</w:t>
            </w:r>
            <w:r w:rsidR="00F63175">
              <w:rPr>
                <w:lang w:val="ru-RU"/>
              </w:rPr>
              <w:t>1</w:t>
            </w:r>
            <w:r w:rsidRPr="00BF4C0F">
              <w:rPr>
                <w:lang w:val="ru-RU"/>
              </w:rPr>
              <w:t>8209001. КБК -  11111402053</w:t>
            </w:r>
            <w:r w:rsidR="00A133C6">
              <w:rPr>
                <w:lang w:val="ru-RU"/>
              </w:rPr>
              <w:t>05</w:t>
            </w:r>
            <w:r w:rsidRPr="00BF4C0F">
              <w:rPr>
                <w:lang w:val="ru-RU"/>
              </w:rPr>
              <w:t>0000410.</w:t>
            </w:r>
          </w:p>
          <w:p w:rsidR="00FC2DBA" w:rsidRPr="00BF4C0F" w:rsidRDefault="000726A8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 xml:space="preserve">  </w:t>
            </w:r>
            <w:r w:rsidR="00FC2DBA" w:rsidRPr="00BF4C0F">
              <w:rPr>
                <w:lang w:val="ru-RU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9"/>
          <w:p w:rsidR="00FC2DBA" w:rsidRPr="00BF4C0F" w:rsidRDefault="00FC2DBA" w:rsidP="00FC2DB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FC2DBA" w:rsidRPr="001562E7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4C0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Порядок ознакомления покупателей с условием договора купли-продажи: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lang w:val="ru-RU"/>
              </w:rPr>
              <w:t>Проект договора купли-продажи, размещен на официальном сайте Российской Федерации для размещ</w:t>
            </w:r>
            <w:r w:rsidRPr="00BF4C0F">
              <w:rPr>
                <w:lang w:val="ru-RU"/>
              </w:rPr>
              <w:t>е</w:t>
            </w:r>
            <w:r w:rsidRPr="00BF4C0F">
              <w:rPr>
                <w:lang w:val="ru-RU"/>
              </w:rPr>
              <w:t>ния информации о проведении торгов</w:t>
            </w:r>
            <w:r w:rsidRPr="00BF4C0F">
              <w:rPr>
                <w:b/>
                <w:lang w:val="ru-RU"/>
              </w:rPr>
              <w:t xml:space="preserve"> </w:t>
            </w:r>
            <w:hyperlink r:id="rId15" w:history="1">
              <w:r w:rsidRPr="00BF4C0F">
                <w:rPr>
                  <w:rStyle w:val="a7"/>
                  <w:b/>
                  <w:color w:val="auto"/>
                </w:rPr>
                <w:t>www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torgi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gov</w:t>
              </w:r>
              <w:r w:rsidRPr="00BF4C0F">
                <w:rPr>
                  <w:rStyle w:val="a7"/>
                  <w:b/>
                  <w:color w:val="auto"/>
                  <w:lang w:val="ru-RU"/>
                </w:rPr>
                <w:t>.</w:t>
              </w:r>
              <w:r w:rsidRPr="00BF4C0F">
                <w:rPr>
                  <w:rStyle w:val="a7"/>
                  <w:b/>
                  <w:color w:val="auto"/>
                </w:rPr>
                <w:t>ru</w:t>
              </w:r>
            </w:hyperlink>
            <w:r w:rsidRPr="00BF4C0F">
              <w:rPr>
                <w:b/>
                <w:lang w:val="ru-RU"/>
              </w:rPr>
              <w:t xml:space="preserve">., </w:t>
            </w:r>
            <w:r w:rsidRPr="00BF4C0F">
              <w:rPr>
                <w:lang w:val="ru-RU"/>
              </w:rPr>
              <w:t xml:space="preserve">на Электронной площадке - </w:t>
            </w:r>
            <w:r w:rsidRPr="00BF4C0F">
              <w:rPr>
                <w:b/>
                <w:u w:val="single"/>
              </w:rPr>
              <w:t>https</w:t>
            </w:r>
            <w:r w:rsidRPr="00BF4C0F">
              <w:rPr>
                <w:b/>
                <w:u w:val="single"/>
                <w:lang w:val="ru-RU"/>
              </w:rPr>
              <w:t>://</w:t>
            </w:r>
            <w:r w:rsidRPr="00BF4C0F">
              <w:rPr>
                <w:b/>
                <w:u w:val="single"/>
              </w:rPr>
              <w:t>etp</w:t>
            </w:r>
            <w:r w:rsidRPr="00BF4C0F">
              <w:rPr>
                <w:b/>
                <w:u w:val="single"/>
                <w:lang w:val="ru-RU"/>
              </w:rPr>
              <w:t>.</w:t>
            </w:r>
            <w:r w:rsidRPr="00BF4C0F">
              <w:rPr>
                <w:b/>
                <w:u w:val="single"/>
              </w:rPr>
              <w:t>gpb</w:t>
            </w:r>
            <w:r w:rsidRPr="00BF4C0F">
              <w:rPr>
                <w:b/>
                <w:u w:val="single"/>
                <w:lang w:val="ru-RU"/>
              </w:rPr>
              <w:t>.</w:t>
            </w:r>
            <w:r w:rsidRPr="00BF4C0F">
              <w:rPr>
                <w:b/>
                <w:u w:val="single"/>
              </w:rPr>
              <w:t>ru</w:t>
            </w:r>
          </w:p>
        </w:tc>
      </w:tr>
      <w:tr w:rsidR="00FC2DBA" w:rsidRPr="001562E7" w:rsidTr="006D72AB">
        <w:tc>
          <w:tcPr>
            <w:tcW w:w="567" w:type="dxa"/>
            <w:vAlign w:val="center"/>
          </w:tcPr>
          <w:p w:rsidR="00FC2DBA" w:rsidRPr="00BF4C0F" w:rsidRDefault="00FC2DBA" w:rsidP="00FC2DBA">
            <w:pPr>
              <w:pStyle w:val="af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F4C0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214" w:type="dxa"/>
            <w:vAlign w:val="center"/>
          </w:tcPr>
          <w:p w:rsidR="00FC2DBA" w:rsidRPr="00BF4C0F" w:rsidRDefault="00FC2DBA" w:rsidP="00FC2DBA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lang w:val="ru-RU"/>
              </w:rPr>
            </w:pPr>
            <w:r w:rsidRPr="00BF4C0F">
              <w:rPr>
                <w:b/>
                <w:lang w:val="ru-RU"/>
              </w:rPr>
              <w:t>Дополнительные сведения:</w:t>
            </w:r>
          </w:p>
          <w:p w:rsidR="00FC2DBA" w:rsidRPr="00BF4C0F" w:rsidRDefault="00FC2DBA" w:rsidP="00FC2DBA">
            <w:pPr>
              <w:keepNext/>
              <w:keepLines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</w:t>
            </w:r>
            <w:r w:rsidRPr="00BF4C0F">
              <w:rPr>
                <w:lang w:val="ru-RU"/>
              </w:rPr>
              <w:t>б</w:t>
            </w:r>
            <w:r w:rsidRPr="00BF4C0F">
              <w:rPr>
                <w:lang w:val="ru-RU"/>
              </w:rPr>
              <w:t>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FC2DBA" w:rsidRPr="00BF4C0F" w:rsidRDefault="00FC2DBA" w:rsidP="00FC2DBA">
            <w:pPr>
              <w:keepNext/>
              <w:keepLines/>
              <w:ind w:left="-31"/>
              <w:contextualSpacing/>
              <w:mirrorIndents/>
              <w:jc w:val="both"/>
              <w:rPr>
                <w:lang w:val="ru-RU"/>
              </w:rPr>
            </w:pPr>
            <w:r w:rsidRPr="00BF4C0F">
              <w:rPr>
                <w:lang w:val="ru-RU"/>
              </w:rPr>
              <w:t>2. Время создания, получения и отправки электронных документов на электронной площадке соответс</w:t>
            </w:r>
            <w:r w:rsidRPr="00BF4C0F">
              <w:rPr>
                <w:lang w:val="ru-RU"/>
              </w:rPr>
              <w:t>т</w:t>
            </w:r>
            <w:r w:rsidRPr="00BF4C0F">
              <w:rPr>
                <w:lang w:val="ru-RU"/>
              </w:rPr>
              <w:t>вует местному времени, в котором функционирует электронная площадка.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:rsidR="00FC2DBA" w:rsidRPr="00BF4C0F" w:rsidRDefault="00FC2DBA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C2DBA" w:rsidRPr="00BF4C0F" w:rsidRDefault="00FC2DBA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F11E4" w:rsidRPr="00BF4C0F" w:rsidRDefault="00FF11E4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F11E4" w:rsidRPr="00BF4C0F" w:rsidRDefault="00FF11E4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17909" w:rsidRPr="00BF4C0F" w:rsidRDefault="00617909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Pr="00BF4C0F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6D72AB" w:rsidRDefault="006D72AB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B431C1" w:rsidRDefault="00B431C1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B431C1" w:rsidRDefault="00B431C1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FF273F" w:rsidRDefault="00FF273F" w:rsidP="00FC2DBA">
      <w:pPr>
        <w:keepNext/>
        <w:spacing w:line="192" w:lineRule="auto"/>
        <w:ind w:right="42"/>
        <w:outlineLvl w:val="1"/>
        <w:rPr>
          <w:b/>
          <w:lang w:val="ru-RU"/>
        </w:rPr>
      </w:pPr>
    </w:p>
    <w:p w:rsidR="00A133C6" w:rsidRPr="00617909" w:rsidRDefault="00A133C6" w:rsidP="00617909">
      <w:pPr>
        <w:pStyle w:val="12"/>
        <w:keepNext/>
        <w:keepLines/>
        <w:widowControl/>
        <w:shd w:val="clear" w:color="auto" w:fill="auto"/>
        <w:tabs>
          <w:tab w:val="left" w:pos="142"/>
        </w:tabs>
        <w:spacing w:line="240" w:lineRule="auto"/>
        <w:ind w:firstLine="284"/>
        <w:jc w:val="center"/>
        <w:rPr>
          <w:color w:val="000000"/>
          <w:lang w:val="ru-RU" w:eastAsia="ru-RU" w:bidi="ru-RU"/>
        </w:rPr>
      </w:pPr>
      <w:bookmarkStart w:id="20" w:name="bookmark0"/>
      <w:r w:rsidRPr="00617909">
        <w:rPr>
          <w:color w:val="000000"/>
          <w:lang w:val="ru-RU" w:eastAsia="ru-RU" w:bidi="ru-RU"/>
        </w:rPr>
        <w:lastRenderedPageBreak/>
        <w:t>ДОГОВОР КУПЛИ-ПРОДАЖИ №</w:t>
      </w:r>
      <w:bookmarkEnd w:id="20"/>
      <w:r w:rsidR="00FF273F" w:rsidRPr="00617909">
        <w:rPr>
          <w:color w:val="000000"/>
          <w:lang w:val="ru-RU" w:eastAsia="ru-RU" w:bidi="ru-RU"/>
        </w:rPr>
        <w:t xml:space="preserve"> от _________</w:t>
      </w:r>
    </w:p>
    <w:p w:rsidR="00A133C6" w:rsidRPr="00617909" w:rsidRDefault="00A133C6" w:rsidP="00617909">
      <w:pPr>
        <w:keepNext/>
        <w:keepLines/>
        <w:tabs>
          <w:tab w:val="left" w:pos="142"/>
        </w:tabs>
        <w:ind w:firstLine="284"/>
        <w:jc w:val="both"/>
        <w:rPr>
          <w:lang w:val="ru-RU"/>
        </w:rPr>
      </w:pPr>
      <w:r w:rsidRPr="00617909">
        <w:rPr>
          <w:rStyle w:val="23"/>
          <w:rFonts w:eastAsiaTheme="majorEastAsia"/>
          <w:lang w:val="ru-RU"/>
        </w:rPr>
        <w:t>С. Цуриб</w:t>
      </w:r>
    </w:p>
    <w:p w:rsidR="00A133C6" w:rsidRPr="00617909" w:rsidRDefault="00A133C6" w:rsidP="00617909">
      <w:pPr>
        <w:keepNext/>
        <w:keepLines/>
        <w:tabs>
          <w:tab w:val="left" w:pos="142"/>
        </w:tabs>
        <w:ind w:firstLine="284"/>
        <w:jc w:val="both"/>
        <w:rPr>
          <w:lang w:val="ru-RU"/>
        </w:rPr>
      </w:pP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</w:tabs>
        <w:autoSpaceDE w:val="0"/>
        <w:autoSpaceDN w:val="0"/>
        <w:adjustRightInd w:val="0"/>
        <w:ind w:right="142" w:firstLine="284"/>
        <w:jc w:val="both"/>
        <w:rPr>
          <w:lang w:val="ru-RU"/>
        </w:rPr>
      </w:pPr>
      <w:r w:rsidRPr="00617909">
        <w:rPr>
          <w:lang w:val="ru-RU"/>
        </w:rPr>
        <w:t>Администрация муниципального образования «</w:t>
      </w:r>
      <w:r w:rsidRPr="00617909">
        <w:rPr>
          <w:rFonts w:eastAsia="Arial Unicode MS"/>
          <w:lang w:val="ru-RU"/>
        </w:rPr>
        <w:t>Чародинский район</w:t>
      </w:r>
      <w:r w:rsidRPr="00617909">
        <w:rPr>
          <w:lang w:val="ru-RU"/>
        </w:rPr>
        <w:t xml:space="preserve">» Республики Дагестан,  ОГРН </w:t>
      </w:r>
      <w:r w:rsidRPr="00617909">
        <w:rPr>
          <w:rFonts w:eastAsiaTheme="majorEastAsia"/>
          <w:lang w:val="ru-RU"/>
        </w:rPr>
        <w:t>1060533002420</w:t>
      </w:r>
      <w:r w:rsidRPr="00617909">
        <w:rPr>
          <w:lang w:val="ru-RU"/>
        </w:rPr>
        <w:t xml:space="preserve">, ИНН </w:t>
      </w:r>
      <w:r w:rsidRPr="00617909">
        <w:rPr>
          <w:rFonts w:eastAsia="Arial Unicode MS"/>
          <w:lang w:val="ru-RU"/>
        </w:rPr>
        <w:t>0539011179</w:t>
      </w:r>
      <w:r w:rsidRPr="00617909">
        <w:rPr>
          <w:lang w:val="ru-RU"/>
        </w:rPr>
        <w:t xml:space="preserve">, КПП </w:t>
      </w:r>
      <w:r w:rsidRPr="00617909">
        <w:rPr>
          <w:rFonts w:eastAsia="Arial Unicode MS"/>
          <w:lang w:val="ru-RU"/>
        </w:rPr>
        <w:t>053901001</w:t>
      </w:r>
      <w:r w:rsidRPr="00617909">
        <w:rPr>
          <w:lang w:val="ru-RU"/>
        </w:rPr>
        <w:t xml:space="preserve">, ОКТМО </w:t>
      </w:r>
      <w:r w:rsidRPr="00617909">
        <w:rPr>
          <w:rFonts w:eastAsia="Arial Unicode MS"/>
          <w:lang w:val="ru-RU"/>
        </w:rPr>
        <w:t>82659000</w:t>
      </w:r>
      <w:r w:rsidRPr="00617909">
        <w:rPr>
          <w:lang w:val="ru-RU"/>
        </w:rPr>
        <w:t xml:space="preserve">, расположенная по адресу: 368450, </w:t>
      </w:r>
      <w:r w:rsidRPr="00617909">
        <w:rPr>
          <w:rFonts w:eastAsia="Arial Unicode MS"/>
          <w:lang w:val="ru-RU"/>
        </w:rPr>
        <w:t>Ре</w:t>
      </w:r>
      <w:r w:rsidRPr="00617909">
        <w:rPr>
          <w:rFonts w:eastAsia="Arial Unicode MS"/>
          <w:lang w:val="ru-RU"/>
        </w:rPr>
        <w:t>с</w:t>
      </w:r>
      <w:r w:rsidRPr="00617909">
        <w:rPr>
          <w:rFonts w:eastAsia="Arial Unicode MS"/>
          <w:lang w:val="ru-RU"/>
        </w:rPr>
        <w:t xml:space="preserve">публика </w:t>
      </w:r>
      <w:r w:rsidRPr="00617909">
        <w:rPr>
          <w:lang w:val="ru-RU"/>
        </w:rPr>
        <w:t>Дагестан, Чародинский р-н, с Цуриб, ул. Имама Шамиля, дом 1, в лице главы муниципального образ</w:t>
      </w:r>
      <w:r w:rsidRPr="00617909">
        <w:rPr>
          <w:lang w:val="ru-RU"/>
        </w:rPr>
        <w:t>о</w:t>
      </w:r>
      <w:r w:rsidRPr="00617909">
        <w:rPr>
          <w:lang w:val="ru-RU"/>
        </w:rPr>
        <w:t xml:space="preserve">вания </w:t>
      </w:r>
      <w:hyperlink r:id="rId16" w:tooltip="все данные о МАГОМЕДОВ МУХИДИН АБДУЛВАГАБОВИЧ" w:history="1">
        <w:r w:rsidRPr="00617909">
          <w:rPr>
            <w:rFonts w:eastAsia="Arial Unicode MS"/>
            <w:color w:val="000000"/>
            <w:lang w:val="ru-RU"/>
          </w:rPr>
          <w:t>Магомедова Мухидина Абдулвагабович</w:t>
        </w:r>
      </w:hyperlink>
      <w:r w:rsidRPr="00617909">
        <w:rPr>
          <w:rFonts w:eastAsia="Arial Unicode MS"/>
          <w:lang w:val="ru-RU"/>
        </w:rPr>
        <w:t>а</w:t>
      </w:r>
      <w:r w:rsidRPr="00617909">
        <w:rPr>
          <w:lang w:val="ru-RU"/>
        </w:rPr>
        <w:t xml:space="preserve">, действующего </w:t>
      </w:r>
      <w:r w:rsidRPr="00617909">
        <w:rPr>
          <w:rFonts w:eastAsia="Arial Unicode MS"/>
          <w:lang w:val="ru-RU"/>
        </w:rPr>
        <w:t>на основании Устава МО и Положения об а</w:t>
      </w:r>
      <w:r w:rsidRPr="00617909">
        <w:rPr>
          <w:rFonts w:eastAsia="Arial Unicode MS"/>
          <w:lang w:val="ru-RU"/>
        </w:rPr>
        <w:t>д</w:t>
      </w:r>
      <w:r w:rsidRPr="00617909">
        <w:rPr>
          <w:rFonts w:eastAsia="Arial Unicode MS"/>
          <w:lang w:val="ru-RU"/>
        </w:rPr>
        <w:t xml:space="preserve">министрации,   от имени и в интересах муниципального образования </w:t>
      </w:r>
      <w:r w:rsidRPr="00617909">
        <w:rPr>
          <w:lang w:val="ru-RU"/>
        </w:rPr>
        <w:t>«</w:t>
      </w:r>
      <w:r w:rsidRPr="00617909">
        <w:rPr>
          <w:rFonts w:eastAsia="Arial Unicode MS"/>
          <w:lang w:val="ru-RU"/>
        </w:rPr>
        <w:t>Чародинский район</w:t>
      </w:r>
      <w:r w:rsidRPr="00617909">
        <w:rPr>
          <w:lang w:val="ru-RU"/>
        </w:rPr>
        <w:t>», именуемая в дал</w:t>
      </w:r>
      <w:r w:rsidRPr="00617909">
        <w:rPr>
          <w:lang w:val="ru-RU"/>
        </w:rPr>
        <w:t>ь</w:t>
      </w:r>
      <w:r w:rsidRPr="00617909">
        <w:rPr>
          <w:lang w:val="ru-RU"/>
        </w:rPr>
        <w:t>нейшем «</w:t>
      </w:r>
      <w:r w:rsidRPr="00617909">
        <w:rPr>
          <w:color w:val="000000"/>
          <w:lang w:val="ru-RU" w:eastAsia="ru-RU" w:bidi="ru-RU"/>
        </w:rPr>
        <w:t>Продавец</w:t>
      </w:r>
      <w:r w:rsidRPr="00617909">
        <w:rPr>
          <w:lang w:val="ru-RU"/>
        </w:rPr>
        <w:t>», и</w:t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</w:tabs>
        <w:autoSpaceDE w:val="0"/>
        <w:autoSpaceDN w:val="0"/>
        <w:adjustRightInd w:val="0"/>
        <w:ind w:right="142" w:firstLine="284"/>
        <w:jc w:val="both"/>
        <w:rPr>
          <w:lang w:val="ru-RU"/>
        </w:rPr>
      </w:pPr>
      <w:r w:rsidRPr="00617909">
        <w:rPr>
          <w:lang w:val="ru-RU"/>
        </w:rPr>
        <w:t>__________________, именуем___ в дальнейшем «</w:t>
      </w:r>
      <w:r w:rsidRPr="00617909">
        <w:rPr>
          <w:rFonts w:eastAsiaTheme="minorEastAsia"/>
          <w:lang w:val="ru-RU"/>
        </w:rPr>
        <w:t>Покупатель</w:t>
      </w:r>
      <w:r w:rsidRPr="00617909">
        <w:rPr>
          <w:lang w:val="ru-RU"/>
        </w:rPr>
        <w:t>», и вместе именуемые в дальнейшем «Стор</w:t>
      </w:r>
      <w:r w:rsidRPr="00617909">
        <w:rPr>
          <w:lang w:val="ru-RU"/>
        </w:rPr>
        <w:t>о</w:t>
      </w:r>
      <w:r w:rsidRPr="00617909">
        <w:rPr>
          <w:lang w:val="ru-RU"/>
        </w:rPr>
        <w:t>ны», находясь  в  здравом  уме,  ясной памяти, действуя добровольно,  заключили настоящий договор (далее - Договор) о нижеследующем:</w:t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</w:tabs>
        <w:autoSpaceDE w:val="0"/>
        <w:autoSpaceDN w:val="0"/>
        <w:adjustRightInd w:val="0"/>
        <w:ind w:right="142" w:firstLine="284"/>
        <w:jc w:val="both"/>
        <w:rPr>
          <w:lang w:val="ru-RU"/>
        </w:rPr>
      </w:pPr>
    </w:p>
    <w:p w:rsidR="00A133C6" w:rsidRPr="00617909" w:rsidRDefault="00A133C6" w:rsidP="00617909">
      <w:pPr>
        <w:pStyle w:val="12"/>
        <w:keepNext/>
        <w:keepLines/>
        <w:widowControl/>
        <w:numPr>
          <w:ilvl w:val="0"/>
          <w:numId w:val="22"/>
        </w:numPr>
        <w:shd w:val="clear" w:color="auto" w:fill="auto"/>
        <w:tabs>
          <w:tab w:val="left" w:pos="142"/>
          <w:tab w:val="left" w:pos="709"/>
        </w:tabs>
        <w:spacing w:line="240" w:lineRule="auto"/>
        <w:ind w:firstLine="284"/>
        <w:jc w:val="center"/>
      </w:pPr>
      <w:bookmarkStart w:id="21" w:name="bookmark1"/>
      <w:r w:rsidRPr="00617909">
        <w:rPr>
          <w:color w:val="000000"/>
          <w:lang w:val="ru-RU" w:eastAsia="ru-RU" w:bidi="ru-RU"/>
        </w:rPr>
        <w:t>ОСНОВНЫЕ ПОЛОЖЕНИЯ ДОГОВОРА. ПРЕДМЕТ ДОГОВОРА</w:t>
      </w:r>
      <w:bookmarkEnd w:id="21"/>
    </w:p>
    <w:p w:rsidR="00A133C6" w:rsidRPr="00617909" w:rsidRDefault="00A133C6" w:rsidP="00617909">
      <w:pPr>
        <w:pStyle w:val="12"/>
        <w:keepNext/>
        <w:keepLines/>
        <w:widowControl/>
        <w:shd w:val="clear" w:color="auto" w:fill="auto"/>
        <w:tabs>
          <w:tab w:val="left" w:pos="142"/>
          <w:tab w:val="left" w:pos="709"/>
        </w:tabs>
        <w:spacing w:line="240" w:lineRule="auto"/>
        <w:ind w:firstLine="284"/>
        <w:jc w:val="both"/>
      </w:pP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224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Продавец обязуется передать в собственность Покупателя, а Покупатель принять и оплатить объект н</w:t>
      </w:r>
      <w:r w:rsidRPr="00617909">
        <w:rPr>
          <w:color w:val="000000"/>
          <w:lang w:val="ru-RU" w:eastAsia="ru-RU" w:bidi="ru-RU"/>
        </w:rPr>
        <w:t>е</w:t>
      </w:r>
      <w:r w:rsidRPr="00617909">
        <w:rPr>
          <w:color w:val="000000"/>
          <w:lang w:val="ru-RU" w:eastAsia="ru-RU" w:bidi="ru-RU"/>
        </w:rPr>
        <w:t>движимого имущества:</w:t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 xml:space="preserve">- здание, общей площадью </w:t>
      </w:r>
      <w:r w:rsidRPr="00617909">
        <w:rPr>
          <w:lang w:val="ru-RU"/>
        </w:rPr>
        <w:t>_____</w:t>
      </w:r>
      <w:r w:rsidRPr="00617909">
        <w:rPr>
          <w:color w:val="000000"/>
          <w:lang w:val="ru-RU" w:eastAsia="ru-RU" w:bidi="ru-RU"/>
        </w:rPr>
        <w:t xml:space="preserve"> кв. м, кадастровый номер: </w:t>
      </w:r>
      <w:r w:rsidRPr="00617909">
        <w:rPr>
          <w:lang w:val="ru-RU"/>
        </w:rPr>
        <w:t>_____________</w:t>
      </w:r>
      <w:r w:rsidRPr="00617909">
        <w:rPr>
          <w:color w:val="000000"/>
          <w:lang w:val="ru-RU" w:eastAsia="ru-RU" w:bidi="ru-RU"/>
        </w:rPr>
        <w:t>, адрес (местонахождение) объе</w:t>
      </w:r>
      <w:r w:rsidRPr="00617909">
        <w:rPr>
          <w:color w:val="000000"/>
          <w:lang w:val="ru-RU" w:eastAsia="ru-RU" w:bidi="ru-RU"/>
        </w:rPr>
        <w:t>к</w:t>
      </w:r>
      <w:r w:rsidRPr="00617909">
        <w:rPr>
          <w:color w:val="000000"/>
          <w:lang w:val="ru-RU" w:eastAsia="ru-RU" w:bidi="ru-RU"/>
        </w:rPr>
        <w:t xml:space="preserve">та: </w:t>
      </w:r>
      <w:r w:rsidRPr="00617909">
        <w:rPr>
          <w:lang w:val="ru-RU"/>
        </w:rPr>
        <w:t>________________</w:t>
      </w:r>
      <w:r w:rsidRPr="00617909">
        <w:rPr>
          <w:color w:val="000000"/>
          <w:lang w:val="ru-RU" w:eastAsia="ru-RU" w:bidi="ru-RU"/>
        </w:rPr>
        <w:t>,далее по тексту Договора - «Имущество».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248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Стоимость Имущества определена по итогам аукциона (выписка из</w:t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  <w:tab w:val="left" w:leader="underscore" w:pos="4594"/>
          <w:tab w:val="left" w:leader="underscore" w:pos="9067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 xml:space="preserve">протокола от </w:t>
      </w:r>
      <w:r w:rsidRPr="00617909">
        <w:rPr>
          <w:lang w:val="ru-RU"/>
        </w:rPr>
        <w:t>_______</w:t>
      </w:r>
      <w:r w:rsidRPr="00617909">
        <w:rPr>
          <w:color w:val="000000"/>
          <w:lang w:val="ru-RU" w:eastAsia="ru-RU" w:bidi="ru-RU"/>
        </w:rPr>
        <w:t>г. №</w:t>
      </w:r>
      <w:r w:rsidRPr="00617909">
        <w:rPr>
          <w:color w:val="000000"/>
          <w:lang w:val="ru-RU" w:eastAsia="ru-RU" w:bidi="ru-RU"/>
        </w:rPr>
        <w:tab/>
        <w:t xml:space="preserve">) и составляет </w:t>
      </w:r>
      <w:r w:rsidRPr="00617909">
        <w:rPr>
          <w:color w:val="000000"/>
          <w:lang w:val="ru-RU" w:eastAsia="ru-RU" w:bidi="ru-RU"/>
        </w:rPr>
        <w:tab/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  <w:tab w:val="left" w:leader="underscore" w:pos="1934"/>
          <w:tab w:val="left" w:pos="3312"/>
          <w:tab w:val="left" w:pos="7181"/>
          <w:tab w:val="left" w:leader="underscore" w:pos="9067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(</w:t>
      </w:r>
      <w:r w:rsidRPr="00617909">
        <w:rPr>
          <w:color w:val="000000"/>
          <w:lang w:val="ru-RU" w:eastAsia="ru-RU" w:bidi="ru-RU"/>
        </w:rPr>
        <w:tab/>
        <w:t>) рублей,</w:t>
      </w:r>
      <w:r w:rsidRPr="00617909">
        <w:rPr>
          <w:color w:val="000000"/>
          <w:lang w:val="ru-RU" w:eastAsia="ru-RU" w:bidi="ru-RU"/>
        </w:rPr>
        <w:tab/>
        <w:t>с учетом НДС (20%)</w:t>
      </w:r>
      <w:r w:rsidRPr="00617909">
        <w:rPr>
          <w:color w:val="000000"/>
          <w:lang w:val="ru-RU" w:eastAsia="ru-RU" w:bidi="ru-RU"/>
        </w:rPr>
        <w:tab/>
      </w:r>
      <w:r w:rsidRPr="00617909">
        <w:rPr>
          <w:color w:val="000000"/>
          <w:lang w:val="ru-RU" w:eastAsia="ru-RU" w:bidi="ru-RU"/>
        </w:rPr>
        <w:tab/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  <w:tab w:val="left" w:leader="underscore" w:pos="1934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(</w:t>
      </w:r>
      <w:r w:rsidRPr="00617909">
        <w:rPr>
          <w:color w:val="000000"/>
          <w:lang w:val="ru-RU" w:eastAsia="ru-RU" w:bidi="ru-RU"/>
        </w:rPr>
        <w:tab/>
        <w:t>) рублей.</w:t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  <w:tab w:val="left" w:leader="underscore" w:pos="1934"/>
        </w:tabs>
        <w:ind w:firstLine="284"/>
        <w:jc w:val="both"/>
        <w:rPr>
          <w:lang w:val="ru-RU"/>
        </w:rPr>
      </w:pPr>
    </w:p>
    <w:p w:rsidR="00A133C6" w:rsidRPr="00617909" w:rsidRDefault="00A133C6" w:rsidP="00617909">
      <w:pPr>
        <w:pStyle w:val="12"/>
        <w:keepNext/>
        <w:keepLines/>
        <w:widowControl/>
        <w:numPr>
          <w:ilvl w:val="0"/>
          <w:numId w:val="22"/>
        </w:numPr>
        <w:shd w:val="clear" w:color="auto" w:fill="auto"/>
        <w:tabs>
          <w:tab w:val="left" w:pos="142"/>
          <w:tab w:val="left" w:pos="709"/>
        </w:tabs>
        <w:spacing w:line="240" w:lineRule="auto"/>
        <w:ind w:firstLine="284"/>
        <w:jc w:val="center"/>
        <w:rPr>
          <w:lang w:val="ru-RU"/>
        </w:rPr>
      </w:pPr>
      <w:bookmarkStart w:id="22" w:name="bookmark2"/>
      <w:r w:rsidRPr="00617909">
        <w:rPr>
          <w:color w:val="000000"/>
          <w:lang w:val="ru-RU" w:eastAsia="ru-RU" w:bidi="ru-RU"/>
        </w:rPr>
        <w:t>ПОРЯДОК РАСЧЕТОВ И ОПЛАТЫ ПО ДОГОВОРУ</w:t>
      </w:r>
      <w:bookmarkEnd w:id="22"/>
    </w:p>
    <w:p w:rsidR="00A133C6" w:rsidRPr="00617909" w:rsidRDefault="00A133C6" w:rsidP="00617909">
      <w:pPr>
        <w:pStyle w:val="12"/>
        <w:keepNext/>
        <w:keepLines/>
        <w:widowControl/>
        <w:shd w:val="clear" w:color="auto" w:fill="auto"/>
        <w:tabs>
          <w:tab w:val="left" w:pos="142"/>
          <w:tab w:val="left" w:pos="709"/>
        </w:tabs>
        <w:spacing w:line="240" w:lineRule="auto"/>
        <w:ind w:firstLine="284"/>
        <w:jc w:val="both"/>
        <w:rPr>
          <w:lang w:val="ru-RU"/>
        </w:rPr>
      </w:pP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227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Стоимость Имущества, указанная в п. 1.2 Договора, оплачивается Покупателем не позднее 30 дней с м</w:t>
      </w:r>
      <w:r w:rsidRPr="00617909">
        <w:rPr>
          <w:color w:val="000000"/>
          <w:lang w:val="ru-RU" w:eastAsia="ru-RU" w:bidi="ru-RU"/>
        </w:rPr>
        <w:t>о</w:t>
      </w:r>
      <w:r w:rsidRPr="00617909">
        <w:rPr>
          <w:color w:val="000000"/>
          <w:lang w:val="ru-RU" w:eastAsia="ru-RU" w:bidi="ru-RU"/>
        </w:rPr>
        <w:t>мента заключения Договора.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227"/>
        </w:tabs>
        <w:ind w:firstLine="284"/>
        <w:jc w:val="both"/>
        <w:rPr>
          <w:color w:val="000000"/>
          <w:lang w:val="ru-RU" w:eastAsia="ru-RU" w:bidi="ru-RU"/>
        </w:rPr>
      </w:pPr>
      <w:r w:rsidRPr="00617909">
        <w:rPr>
          <w:color w:val="000000"/>
          <w:lang w:val="ru-RU" w:eastAsia="ru-RU" w:bidi="ru-RU"/>
        </w:rPr>
        <w:t>Задаток, внесенный Покупателем в размере ________ руб., с учетом НДС (20%) _____________ руб</w:t>
      </w:r>
      <w:r w:rsidR="0048088E" w:rsidRPr="00617909">
        <w:rPr>
          <w:color w:val="000000"/>
          <w:lang w:val="ru-RU" w:eastAsia="ru-RU" w:bidi="ru-RU"/>
        </w:rPr>
        <w:t>.</w:t>
      </w:r>
      <w:r w:rsidRPr="00617909">
        <w:rPr>
          <w:color w:val="000000"/>
          <w:lang w:val="ru-RU" w:eastAsia="ru-RU" w:bidi="ru-RU"/>
        </w:rPr>
        <w:t>, з</w:t>
      </w:r>
      <w:r w:rsidRPr="00617909">
        <w:rPr>
          <w:color w:val="000000"/>
          <w:lang w:val="ru-RU" w:eastAsia="ru-RU" w:bidi="ru-RU"/>
        </w:rPr>
        <w:t>а</w:t>
      </w:r>
      <w:r w:rsidRPr="00617909">
        <w:rPr>
          <w:color w:val="000000"/>
          <w:lang w:val="ru-RU" w:eastAsia="ru-RU" w:bidi="ru-RU"/>
        </w:rPr>
        <w:t>считывается в счет оплаты Имущества.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К перечислению Покупателем на счет Продавца подлежит оставшаяся</w:t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  <w:tab w:val="left" w:pos="7181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денежная сумма в размере () рублей, с учетом НДС (20%)</w:t>
      </w:r>
      <w:r w:rsidRPr="00617909">
        <w:rPr>
          <w:color w:val="000000"/>
          <w:lang w:val="ru-RU" w:eastAsia="ru-RU" w:bidi="ru-RU"/>
        </w:rPr>
        <w:tab/>
        <w:t>() рублей. Сумма</w:t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color w:val="000000"/>
          <w:lang w:val="ru-RU" w:eastAsia="ru-RU" w:bidi="ru-RU"/>
        </w:rPr>
      </w:pPr>
      <w:r w:rsidRPr="00617909">
        <w:rPr>
          <w:color w:val="000000"/>
          <w:lang w:val="ru-RU" w:eastAsia="ru-RU" w:bidi="ru-RU"/>
        </w:rPr>
        <w:t>оплачивается единовременно в полном объеме путем перечисления безналичных денежных средств по сл</w:t>
      </w:r>
      <w:r w:rsidRPr="00617909">
        <w:rPr>
          <w:color w:val="000000"/>
          <w:lang w:val="ru-RU" w:eastAsia="ru-RU" w:bidi="ru-RU"/>
        </w:rPr>
        <w:t>е</w:t>
      </w:r>
      <w:r w:rsidRPr="00617909">
        <w:rPr>
          <w:color w:val="000000"/>
          <w:lang w:val="ru-RU" w:eastAsia="ru-RU" w:bidi="ru-RU"/>
        </w:rPr>
        <w:t>дующим реквизитам:</w:t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color w:val="000000"/>
          <w:lang w:val="ru-RU" w:eastAsia="ru-RU" w:bidi="ru-RU"/>
        </w:rPr>
      </w:pPr>
      <w:bookmarkStart w:id="23" w:name="bookmark3"/>
      <w:r w:rsidRPr="00617909">
        <w:rPr>
          <w:color w:val="000000"/>
          <w:lang w:val="ru-RU" w:eastAsia="ru-RU" w:bidi="ru-RU"/>
        </w:rPr>
        <w:t>Получатель платежа: УФК по РД (Администрация МО «Чародинский район»), ИНН 0539011179 , КПП 053901001, ОКТМО 82659000, ОКАТО 82259000000.   Банк получателя: Отделение Национального Банка Ре</w:t>
      </w:r>
      <w:r w:rsidRPr="00617909">
        <w:rPr>
          <w:color w:val="000000"/>
          <w:lang w:val="ru-RU" w:eastAsia="ru-RU" w:bidi="ru-RU"/>
        </w:rPr>
        <w:t>с</w:t>
      </w:r>
      <w:r w:rsidRPr="00617909">
        <w:rPr>
          <w:color w:val="000000"/>
          <w:lang w:val="ru-RU" w:eastAsia="ru-RU" w:bidi="ru-RU"/>
        </w:rPr>
        <w:t>публики Дагестан Банка России г. Махачкала, р/счет 40101810600000010021 БИК 048209001. КБК -  11111402053050000410.</w:t>
      </w:r>
    </w:p>
    <w:bookmarkEnd w:id="23"/>
    <w:p w:rsidR="00A133C6" w:rsidRPr="00617909" w:rsidRDefault="00A133C6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2.3.1 В назначении платежа должно быть указано: «Оплата по договору купли- продажи №</w:t>
      </w:r>
      <w:r w:rsidRPr="00617909">
        <w:rPr>
          <w:color w:val="000000"/>
          <w:lang w:val="ru-RU" w:eastAsia="ru-RU" w:bidi="ru-RU"/>
        </w:rPr>
        <w:tab/>
        <w:t>от</w:t>
      </w:r>
      <w:r w:rsidRPr="00617909">
        <w:rPr>
          <w:color w:val="000000"/>
          <w:lang w:val="ru-RU" w:eastAsia="ru-RU" w:bidi="ru-RU"/>
        </w:rPr>
        <w:tab/>
        <w:t>г. за имущество, в том числе НДС 20%».</w:t>
      </w:r>
    </w:p>
    <w:p w:rsidR="00A133C6" w:rsidRPr="00617909" w:rsidRDefault="00A133C6" w:rsidP="00617909">
      <w:pPr>
        <w:keepNext/>
        <w:keepLines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 xml:space="preserve">Имущество расположено на земельном участке с кадастровым номером </w:t>
      </w:r>
      <w:r w:rsidRPr="00617909">
        <w:rPr>
          <w:lang w:val="ru-RU"/>
        </w:rPr>
        <w:t>_____</w:t>
      </w:r>
      <w:r w:rsidRPr="00617909">
        <w:rPr>
          <w:color w:val="000000"/>
          <w:lang w:val="ru-RU" w:eastAsia="ru-RU" w:bidi="ru-RU"/>
        </w:rPr>
        <w:t xml:space="preserve"> общей площадью </w:t>
      </w:r>
      <w:r w:rsidRPr="00617909">
        <w:rPr>
          <w:lang w:val="ru-RU"/>
        </w:rPr>
        <w:t>_______</w:t>
      </w:r>
      <w:r w:rsidRPr="00617909">
        <w:rPr>
          <w:color w:val="000000"/>
          <w:lang w:val="ru-RU" w:eastAsia="ru-RU" w:bidi="ru-RU"/>
        </w:rPr>
        <w:t xml:space="preserve"> кв.м установлено относительно ориентира, расположенного в границах участка. Почтовый адрес ориентира: г</w:t>
      </w:r>
      <w:r w:rsidRPr="00617909">
        <w:rPr>
          <w:lang w:val="ru-RU"/>
        </w:rPr>
        <w:t>___________</w:t>
      </w:r>
      <w:r w:rsidRPr="00617909">
        <w:rPr>
          <w:color w:val="000000"/>
          <w:lang w:val="ru-RU" w:eastAsia="ru-RU" w:bidi="ru-RU"/>
        </w:rPr>
        <w:t>.  Покупатель приобретает права на земельный участок в порядке, определенном законодательством Российской Федерации.</w:t>
      </w:r>
    </w:p>
    <w:p w:rsidR="00A133C6" w:rsidRPr="00617909" w:rsidRDefault="00A133C6" w:rsidP="00617909">
      <w:pPr>
        <w:keepNext/>
        <w:keepLines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ind w:firstLine="284"/>
        <w:jc w:val="both"/>
        <w:rPr>
          <w:color w:val="000000"/>
          <w:lang w:val="ru-RU" w:eastAsia="ru-RU" w:bidi="ru-RU"/>
        </w:rPr>
      </w:pPr>
      <w:r w:rsidRPr="00617909">
        <w:rPr>
          <w:color w:val="000000"/>
          <w:lang w:val="ru-RU" w:eastAsia="ru-RU" w:bidi="ru-RU"/>
        </w:rPr>
        <w:t>Продавец гарантирует, что до подписания Договора Имущество никому не отчуждено, не обещано, не заложено, под арестом и запрещением не состоит, в доверительное управл</w:t>
      </w:r>
      <w:r w:rsidRPr="00617909">
        <w:rPr>
          <w:color w:val="000000"/>
          <w:lang w:val="ru-RU" w:eastAsia="ru-RU" w:bidi="ru-RU"/>
        </w:rPr>
        <w:t>е</w:t>
      </w:r>
      <w:r w:rsidRPr="00617909">
        <w:rPr>
          <w:color w:val="000000"/>
          <w:lang w:val="ru-RU" w:eastAsia="ru-RU" w:bidi="ru-RU"/>
        </w:rPr>
        <w:t>ние, в качестве вклада в уставный капитал юридических лиц не передано.</w:t>
      </w:r>
    </w:p>
    <w:p w:rsidR="00A133C6" w:rsidRPr="00617909" w:rsidRDefault="00A133C6" w:rsidP="00617909">
      <w:pPr>
        <w:keepNext/>
        <w:keepLines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Имущество является собственностью МО «Чародинский район», о чем в Едином государственном реес</w:t>
      </w:r>
      <w:r w:rsidRPr="00617909">
        <w:rPr>
          <w:color w:val="000000"/>
          <w:lang w:val="ru-RU" w:eastAsia="ru-RU" w:bidi="ru-RU"/>
        </w:rPr>
        <w:t>т</w:t>
      </w:r>
      <w:r w:rsidRPr="00617909">
        <w:rPr>
          <w:color w:val="000000"/>
          <w:lang w:val="ru-RU" w:eastAsia="ru-RU" w:bidi="ru-RU"/>
        </w:rPr>
        <w:t>ре недвижимости сделана запись регистрации:</w:t>
      </w:r>
      <w:r w:rsidRPr="00617909">
        <w:rPr>
          <w:lang w:val="ru-RU"/>
        </w:rPr>
        <w:t>_____________________</w:t>
      </w:r>
      <w:r w:rsidRPr="00617909">
        <w:rPr>
          <w:lang w:val="ru-RU" w:eastAsia="ru-RU" w:bidi="ru-RU"/>
        </w:rPr>
        <w:t>.</w:t>
      </w:r>
    </w:p>
    <w:p w:rsidR="00A133C6" w:rsidRPr="00617909" w:rsidRDefault="00A133C6" w:rsidP="00617909">
      <w:pPr>
        <w:keepNext/>
        <w:keepLines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На момент заключения настоящего Договора Покупатель ознакомился с техническим состоянием Им</w:t>
      </w:r>
      <w:r w:rsidRPr="00617909">
        <w:rPr>
          <w:color w:val="000000"/>
          <w:lang w:val="ru-RU" w:eastAsia="ru-RU" w:bidi="ru-RU"/>
        </w:rPr>
        <w:t>у</w:t>
      </w:r>
      <w:r w:rsidRPr="00617909">
        <w:rPr>
          <w:color w:val="000000"/>
          <w:lang w:val="ru-RU" w:eastAsia="ru-RU" w:bidi="ru-RU"/>
        </w:rPr>
        <w:t>щества путем его осмотра и не имеет претензий к Продавцу по вопросу те</w:t>
      </w:r>
      <w:r w:rsidRPr="00617909">
        <w:rPr>
          <w:color w:val="000000"/>
          <w:lang w:val="ru-RU" w:eastAsia="ru-RU" w:bidi="ru-RU"/>
        </w:rPr>
        <w:t>х</w:t>
      </w:r>
      <w:r w:rsidRPr="00617909">
        <w:rPr>
          <w:color w:val="000000"/>
          <w:lang w:val="ru-RU" w:eastAsia="ru-RU" w:bidi="ru-RU"/>
        </w:rPr>
        <w:t>нического состояния Имущества.</w:t>
      </w:r>
    </w:p>
    <w:p w:rsidR="00F63175" w:rsidRPr="00617909" w:rsidRDefault="00F63175" w:rsidP="00617909">
      <w:pPr>
        <w:keepNext/>
        <w:keepLines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ind w:firstLine="284"/>
        <w:jc w:val="both"/>
        <w:rPr>
          <w:color w:val="000000"/>
          <w:lang w:val="ru-RU" w:eastAsia="ru-RU" w:bidi="ru-RU"/>
        </w:rPr>
      </w:pPr>
      <w:r w:rsidRPr="00617909">
        <w:rPr>
          <w:color w:val="000000"/>
          <w:lang w:val="ru-RU" w:eastAsia="ru-RU" w:bidi="ru-RU"/>
        </w:rPr>
        <w:t>Риск случайной гибели Имущества переходит к Покупателю с момента подписания настоящего догов</w:t>
      </w:r>
      <w:r w:rsidRPr="00617909">
        <w:rPr>
          <w:color w:val="000000"/>
          <w:lang w:val="ru-RU" w:eastAsia="ru-RU" w:bidi="ru-RU"/>
        </w:rPr>
        <w:t>о</w:t>
      </w:r>
      <w:r w:rsidRPr="00617909">
        <w:rPr>
          <w:color w:val="000000"/>
          <w:lang w:val="ru-RU" w:eastAsia="ru-RU" w:bidi="ru-RU"/>
        </w:rPr>
        <w:t>ра.</w:t>
      </w:r>
    </w:p>
    <w:p w:rsidR="00F63175" w:rsidRPr="00617909" w:rsidRDefault="00F63175" w:rsidP="00617909">
      <w:pPr>
        <w:keepNext/>
        <w:keepLines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ind w:firstLine="284"/>
        <w:jc w:val="both"/>
        <w:rPr>
          <w:color w:val="000000"/>
          <w:lang w:val="ru-RU" w:eastAsia="ru-RU" w:bidi="ru-RU"/>
        </w:rPr>
      </w:pPr>
      <w:r w:rsidRPr="00617909">
        <w:rPr>
          <w:color w:val="000000"/>
          <w:lang w:val="ru-RU" w:eastAsia="ru-RU" w:bidi="ru-RU"/>
        </w:rPr>
        <w:t>Имущество считается принятым Покупателем по Договору с момента его подписания, после чего Прод</w:t>
      </w:r>
      <w:r w:rsidRPr="00617909">
        <w:rPr>
          <w:color w:val="000000"/>
          <w:lang w:val="ru-RU" w:eastAsia="ru-RU" w:bidi="ru-RU"/>
        </w:rPr>
        <w:t>а</w:t>
      </w:r>
      <w:r w:rsidRPr="00617909">
        <w:rPr>
          <w:color w:val="000000"/>
          <w:lang w:val="ru-RU" w:eastAsia="ru-RU" w:bidi="ru-RU"/>
        </w:rPr>
        <w:t>вец не принимает претензий по качеству и техническому состоянию Имущ</w:t>
      </w:r>
      <w:r w:rsidRPr="00617909">
        <w:rPr>
          <w:color w:val="000000"/>
          <w:lang w:val="ru-RU" w:eastAsia="ru-RU" w:bidi="ru-RU"/>
        </w:rPr>
        <w:t>е</w:t>
      </w:r>
      <w:r w:rsidRPr="00617909">
        <w:rPr>
          <w:color w:val="000000"/>
          <w:lang w:val="ru-RU" w:eastAsia="ru-RU" w:bidi="ru-RU"/>
        </w:rPr>
        <w:t>ства.</w:t>
      </w:r>
    </w:p>
    <w:p w:rsidR="00F63175" w:rsidRPr="00617909" w:rsidRDefault="00F63175" w:rsidP="00617909">
      <w:pPr>
        <w:keepNext/>
        <w:keepLines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ind w:firstLine="284"/>
        <w:jc w:val="both"/>
        <w:rPr>
          <w:color w:val="000000"/>
          <w:lang w:val="ru-RU" w:eastAsia="ru-RU" w:bidi="ru-RU"/>
        </w:rPr>
      </w:pPr>
      <w:r w:rsidRPr="00617909">
        <w:rPr>
          <w:color w:val="000000"/>
          <w:lang w:val="ru-RU" w:eastAsia="ru-RU" w:bidi="ru-RU"/>
        </w:rPr>
        <w:t>Обязанность по содержанию Имущества, за исключением уплаты налогов, возникает у Покупателя с м</w:t>
      </w:r>
      <w:r w:rsidRPr="00617909">
        <w:rPr>
          <w:color w:val="000000"/>
          <w:lang w:val="ru-RU" w:eastAsia="ru-RU" w:bidi="ru-RU"/>
        </w:rPr>
        <w:t>о</w:t>
      </w:r>
      <w:r w:rsidRPr="00617909">
        <w:rPr>
          <w:color w:val="000000"/>
          <w:lang w:val="ru-RU" w:eastAsia="ru-RU" w:bidi="ru-RU"/>
        </w:rPr>
        <w:t>мента принятия Имущества.</w:t>
      </w:r>
    </w:p>
    <w:p w:rsidR="00F63175" w:rsidRPr="00617909" w:rsidRDefault="00F63175" w:rsidP="00617909">
      <w:pPr>
        <w:keepNext/>
        <w:keepLines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ind w:firstLine="284"/>
        <w:jc w:val="both"/>
        <w:rPr>
          <w:color w:val="000000"/>
          <w:lang w:val="ru-RU" w:eastAsia="ru-RU" w:bidi="ru-RU"/>
        </w:rPr>
      </w:pPr>
      <w:r w:rsidRPr="00617909">
        <w:rPr>
          <w:color w:val="000000"/>
          <w:lang w:val="ru-RU" w:eastAsia="ru-RU" w:bidi="ru-RU"/>
        </w:rPr>
        <w:t>Покупатель не вправе распоряжаться Имуществом до момента перехода к нему права собственн</w:t>
      </w:r>
      <w:r w:rsidRPr="00617909">
        <w:rPr>
          <w:color w:val="000000"/>
          <w:lang w:val="ru-RU" w:eastAsia="ru-RU" w:bidi="ru-RU"/>
        </w:rPr>
        <w:t>о</w:t>
      </w:r>
      <w:r w:rsidRPr="00617909">
        <w:rPr>
          <w:color w:val="000000"/>
          <w:lang w:val="ru-RU" w:eastAsia="ru-RU" w:bidi="ru-RU"/>
        </w:rPr>
        <w:t>сти, в том числе передавать в залог, заключать договоры купли- продажи, мены, дарения, инвестиционные ко</w:t>
      </w:r>
      <w:r w:rsidRPr="00617909">
        <w:rPr>
          <w:color w:val="000000"/>
          <w:lang w:val="ru-RU" w:eastAsia="ru-RU" w:bidi="ru-RU"/>
        </w:rPr>
        <w:t>н</w:t>
      </w:r>
      <w:r w:rsidRPr="00617909">
        <w:rPr>
          <w:color w:val="000000"/>
          <w:lang w:val="ru-RU" w:eastAsia="ru-RU" w:bidi="ru-RU"/>
        </w:rPr>
        <w:t>тракты, передавать в доверительное управление, вносить в кач</w:t>
      </w:r>
      <w:r w:rsidRPr="00617909">
        <w:rPr>
          <w:color w:val="000000"/>
          <w:lang w:val="ru-RU" w:eastAsia="ru-RU" w:bidi="ru-RU"/>
        </w:rPr>
        <w:t>е</w:t>
      </w:r>
      <w:r w:rsidRPr="00617909">
        <w:rPr>
          <w:color w:val="000000"/>
          <w:lang w:val="ru-RU" w:eastAsia="ru-RU" w:bidi="ru-RU"/>
        </w:rPr>
        <w:t>стве вклада в уставный капитал товариществ и обществ, простого товарищества, заключать предварительный договор с предметом о последующем отчуждении. Покуп</w:t>
      </w:r>
      <w:r w:rsidRPr="00617909">
        <w:rPr>
          <w:color w:val="000000"/>
          <w:lang w:val="ru-RU" w:eastAsia="ru-RU" w:bidi="ru-RU"/>
        </w:rPr>
        <w:t>а</w:t>
      </w:r>
      <w:r w:rsidRPr="00617909">
        <w:rPr>
          <w:color w:val="000000"/>
          <w:lang w:val="ru-RU" w:eastAsia="ru-RU" w:bidi="ru-RU"/>
        </w:rPr>
        <w:t>тель также до момента перехода к нему права собственности не вправе осуществлять любые изменения Имущ</w:t>
      </w:r>
      <w:r w:rsidRPr="00617909">
        <w:rPr>
          <w:color w:val="000000"/>
          <w:lang w:val="ru-RU" w:eastAsia="ru-RU" w:bidi="ru-RU"/>
        </w:rPr>
        <w:t>е</w:t>
      </w:r>
      <w:r w:rsidRPr="00617909">
        <w:rPr>
          <w:color w:val="000000"/>
          <w:lang w:val="ru-RU" w:eastAsia="ru-RU" w:bidi="ru-RU"/>
        </w:rPr>
        <w:t>ства, в том числе производить капитальный ремонт и перепланировку.</w:t>
      </w:r>
    </w:p>
    <w:p w:rsidR="00F63175" w:rsidRPr="00617909" w:rsidRDefault="00F63175" w:rsidP="00617909">
      <w:pPr>
        <w:keepNext/>
        <w:keepLines/>
        <w:numPr>
          <w:ilvl w:val="1"/>
          <w:numId w:val="23"/>
        </w:numPr>
        <w:tabs>
          <w:tab w:val="left" w:pos="142"/>
          <w:tab w:val="left" w:pos="709"/>
          <w:tab w:val="left" w:pos="1222"/>
        </w:tabs>
        <w:ind w:firstLine="284"/>
        <w:jc w:val="both"/>
        <w:rPr>
          <w:rFonts w:eastAsia="Calibri"/>
          <w:lang w:val="ru-RU"/>
        </w:rPr>
      </w:pPr>
      <w:r w:rsidRPr="00617909">
        <w:rPr>
          <w:color w:val="000000"/>
          <w:lang w:val="ru-RU" w:eastAsia="ru-RU" w:bidi="ru-RU"/>
        </w:rPr>
        <w:lastRenderedPageBreak/>
        <w:t>Договор имеет силу передаточного документа. Подписание Договора Сторонами означает перед</w:t>
      </w:r>
      <w:r w:rsidRPr="00617909">
        <w:rPr>
          <w:color w:val="000000"/>
          <w:lang w:val="ru-RU" w:eastAsia="ru-RU" w:bidi="ru-RU"/>
        </w:rPr>
        <w:t>а</w:t>
      </w:r>
      <w:r w:rsidRPr="00617909">
        <w:rPr>
          <w:color w:val="000000"/>
          <w:lang w:val="ru-RU" w:eastAsia="ru-RU" w:bidi="ru-RU"/>
        </w:rPr>
        <w:t>чу Имущества от Продавца Покупателю.  Передаточный акт Сторонами дополнительно не составляется. Взаи</w:t>
      </w:r>
      <w:r w:rsidRPr="00617909">
        <w:rPr>
          <w:color w:val="000000"/>
          <w:lang w:val="ru-RU" w:eastAsia="ru-RU" w:bidi="ru-RU"/>
        </w:rPr>
        <w:t>м</w:t>
      </w:r>
      <w:r w:rsidRPr="00617909">
        <w:rPr>
          <w:color w:val="000000"/>
          <w:lang w:val="ru-RU" w:eastAsia="ru-RU" w:bidi="ru-RU"/>
        </w:rPr>
        <w:t xml:space="preserve">ные  претензии у  Сторон  по передаваемому Имуществу </w:t>
      </w:r>
      <w:r w:rsidRPr="00617909">
        <w:rPr>
          <w:rFonts w:eastAsia="Calibri"/>
          <w:lang w:val="ru-RU"/>
        </w:rPr>
        <w:t>отсу</w:t>
      </w:r>
      <w:r w:rsidRPr="00617909">
        <w:rPr>
          <w:rFonts w:eastAsia="Calibri"/>
          <w:lang w:val="ru-RU"/>
        </w:rPr>
        <w:t>т</w:t>
      </w:r>
      <w:r w:rsidRPr="00617909">
        <w:rPr>
          <w:rFonts w:eastAsia="Calibri"/>
          <w:lang w:val="ru-RU"/>
        </w:rPr>
        <w:t>ствуют.</w:t>
      </w:r>
    </w:p>
    <w:p w:rsidR="00F63175" w:rsidRPr="00617909" w:rsidRDefault="00F63175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</w:p>
    <w:p w:rsidR="00F63175" w:rsidRPr="00617909" w:rsidRDefault="00F63175" w:rsidP="00617909">
      <w:pPr>
        <w:pStyle w:val="12"/>
        <w:keepNext/>
        <w:keepLines/>
        <w:widowControl/>
        <w:numPr>
          <w:ilvl w:val="0"/>
          <w:numId w:val="22"/>
        </w:numPr>
        <w:shd w:val="clear" w:color="auto" w:fill="auto"/>
        <w:tabs>
          <w:tab w:val="left" w:pos="142"/>
          <w:tab w:val="left" w:pos="709"/>
          <w:tab w:val="left" w:pos="3123"/>
        </w:tabs>
        <w:spacing w:line="240" w:lineRule="auto"/>
        <w:ind w:firstLine="284"/>
        <w:jc w:val="center"/>
      </w:pPr>
      <w:bookmarkStart w:id="24" w:name="bookmark4"/>
      <w:r w:rsidRPr="00617909">
        <w:rPr>
          <w:color w:val="000000"/>
          <w:lang w:bidi="ru-RU"/>
        </w:rPr>
        <w:t>ОБЯЗАТЕЛЬСТВА СТОРОН</w:t>
      </w:r>
      <w:bookmarkEnd w:id="24"/>
    </w:p>
    <w:p w:rsidR="00F63175" w:rsidRPr="00617909" w:rsidRDefault="00F63175" w:rsidP="00617909">
      <w:pPr>
        <w:pStyle w:val="121"/>
        <w:keepNext/>
        <w:keepLines/>
        <w:widowControl/>
        <w:shd w:val="clear" w:color="auto" w:fill="auto"/>
        <w:tabs>
          <w:tab w:val="left" w:pos="142"/>
          <w:tab w:val="left" w:pos="709"/>
        </w:tabs>
        <w:spacing w:line="240" w:lineRule="auto"/>
        <w:ind w:firstLine="284"/>
        <w:jc w:val="both"/>
      </w:pPr>
    </w:p>
    <w:p w:rsidR="00F63175" w:rsidRPr="00617909" w:rsidRDefault="00F63175" w:rsidP="00617909">
      <w:pPr>
        <w:keepNext/>
        <w:keepLines/>
        <w:numPr>
          <w:ilvl w:val="0"/>
          <w:numId w:val="24"/>
        </w:numPr>
        <w:tabs>
          <w:tab w:val="left" w:pos="142"/>
          <w:tab w:val="left" w:pos="709"/>
          <w:tab w:val="left" w:pos="1211"/>
        </w:tabs>
        <w:ind w:firstLine="284"/>
        <w:jc w:val="both"/>
      </w:pPr>
      <w:r w:rsidRPr="00617909">
        <w:rPr>
          <w:color w:val="000000"/>
          <w:lang w:val="ru-RU" w:eastAsia="ru-RU" w:bidi="ru-RU"/>
        </w:rPr>
        <w:t>Продавец обязан:</w:t>
      </w:r>
    </w:p>
    <w:p w:rsidR="00F63175" w:rsidRPr="00617909" w:rsidRDefault="00F63175" w:rsidP="00617909">
      <w:pPr>
        <w:keepNext/>
        <w:keepLines/>
        <w:numPr>
          <w:ilvl w:val="0"/>
          <w:numId w:val="25"/>
        </w:numPr>
        <w:tabs>
          <w:tab w:val="left" w:pos="142"/>
          <w:tab w:val="left" w:pos="709"/>
          <w:tab w:val="left" w:pos="1393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Совместно с Покупателем в течение 20 (двадцати) рабочих дней со дня  подписания н</w:t>
      </w:r>
      <w:r w:rsidRPr="00617909">
        <w:rPr>
          <w:color w:val="000000"/>
          <w:lang w:val="ru-RU" w:eastAsia="ru-RU" w:bidi="ru-RU"/>
        </w:rPr>
        <w:t>а</w:t>
      </w:r>
      <w:r w:rsidRPr="00617909">
        <w:rPr>
          <w:color w:val="000000"/>
          <w:lang w:val="ru-RU" w:eastAsia="ru-RU" w:bidi="ru-RU"/>
        </w:rPr>
        <w:t>стоящего договора подать все документы, необходимые для государственной регистрации перехода права собственности на Имущ</w:t>
      </w:r>
      <w:r w:rsidRPr="00617909">
        <w:rPr>
          <w:color w:val="000000"/>
          <w:lang w:val="ru-RU" w:eastAsia="ru-RU" w:bidi="ru-RU"/>
        </w:rPr>
        <w:t>е</w:t>
      </w:r>
      <w:r w:rsidRPr="00617909">
        <w:rPr>
          <w:color w:val="000000"/>
          <w:lang w:val="ru-RU" w:eastAsia="ru-RU" w:bidi="ru-RU"/>
        </w:rPr>
        <w:t>ство к Покупателю.</w:t>
      </w:r>
    </w:p>
    <w:p w:rsidR="00F63175" w:rsidRPr="00617909" w:rsidRDefault="00F63175" w:rsidP="00617909">
      <w:pPr>
        <w:keepNext/>
        <w:keepLines/>
        <w:numPr>
          <w:ilvl w:val="0"/>
          <w:numId w:val="25"/>
        </w:numPr>
        <w:tabs>
          <w:tab w:val="left" w:pos="142"/>
          <w:tab w:val="left" w:pos="709"/>
          <w:tab w:val="left" w:pos="1393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В случае приостановки Органом регистрации прав, государственной регистрации перехода права собственности на Имущество, исправить все недостатки в документах и предоставить все недостающие докуме</w:t>
      </w:r>
      <w:r w:rsidRPr="00617909">
        <w:rPr>
          <w:color w:val="000000"/>
          <w:lang w:val="ru-RU" w:eastAsia="ru-RU" w:bidi="ru-RU"/>
        </w:rPr>
        <w:t>н</w:t>
      </w:r>
      <w:r w:rsidRPr="00617909">
        <w:rPr>
          <w:color w:val="000000"/>
          <w:lang w:val="ru-RU" w:eastAsia="ru-RU" w:bidi="ru-RU"/>
        </w:rPr>
        <w:t>ты со своей стороны.</w:t>
      </w:r>
    </w:p>
    <w:p w:rsidR="00F63175" w:rsidRPr="00617909" w:rsidRDefault="00F63175" w:rsidP="00617909">
      <w:pPr>
        <w:keepNext/>
        <w:keepLines/>
        <w:numPr>
          <w:ilvl w:val="1"/>
          <w:numId w:val="25"/>
        </w:numPr>
        <w:tabs>
          <w:tab w:val="left" w:pos="142"/>
          <w:tab w:val="left" w:pos="709"/>
          <w:tab w:val="left" w:pos="1211"/>
        </w:tabs>
        <w:ind w:firstLine="284"/>
        <w:jc w:val="both"/>
      </w:pPr>
      <w:r w:rsidRPr="00617909">
        <w:rPr>
          <w:color w:val="000000"/>
          <w:lang w:val="ru-RU" w:eastAsia="ru-RU" w:bidi="ru-RU"/>
        </w:rPr>
        <w:t>Покупатель обязан:</w:t>
      </w:r>
    </w:p>
    <w:p w:rsidR="00F63175" w:rsidRPr="00617909" w:rsidRDefault="00F63175" w:rsidP="00617909">
      <w:pPr>
        <w:keepNext/>
        <w:keepLines/>
        <w:numPr>
          <w:ilvl w:val="2"/>
          <w:numId w:val="25"/>
        </w:numPr>
        <w:tabs>
          <w:tab w:val="left" w:pos="142"/>
          <w:tab w:val="left" w:pos="709"/>
          <w:tab w:val="left" w:pos="1393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Оплатить стоимость Имущества в соответствии с условиями Договора.</w:t>
      </w:r>
    </w:p>
    <w:p w:rsidR="00F63175" w:rsidRPr="00617909" w:rsidRDefault="00F63175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 xml:space="preserve">3.2.2 Совместно с Продавцом в течение </w:t>
      </w:r>
      <w:r w:rsidR="00672999" w:rsidRPr="00617909">
        <w:rPr>
          <w:color w:val="000000"/>
          <w:lang w:val="ru-RU" w:eastAsia="ru-RU" w:bidi="ru-RU"/>
        </w:rPr>
        <w:t>5</w:t>
      </w:r>
      <w:r w:rsidRPr="00617909">
        <w:rPr>
          <w:color w:val="000000"/>
          <w:lang w:val="ru-RU" w:eastAsia="ru-RU" w:bidi="ru-RU"/>
        </w:rPr>
        <w:t xml:space="preserve"> (</w:t>
      </w:r>
      <w:r w:rsidR="00672999" w:rsidRPr="00617909">
        <w:rPr>
          <w:color w:val="000000"/>
          <w:lang w:val="ru-RU" w:eastAsia="ru-RU" w:bidi="ru-RU"/>
        </w:rPr>
        <w:t xml:space="preserve">пяти </w:t>
      </w:r>
      <w:r w:rsidRPr="00617909">
        <w:rPr>
          <w:color w:val="000000"/>
          <w:lang w:val="ru-RU" w:eastAsia="ru-RU" w:bidi="ru-RU"/>
        </w:rPr>
        <w:t xml:space="preserve">) рабочих дней со дня  </w:t>
      </w:r>
      <w:r w:rsidR="00672999" w:rsidRPr="00617909">
        <w:rPr>
          <w:color w:val="000000"/>
          <w:lang w:val="ru-RU" w:eastAsia="ru-RU" w:bidi="ru-RU"/>
        </w:rPr>
        <w:t>оплаты Покупателем стоимости Им</w:t>
      </w:r>
      <w:r w:rsidR="00672999" w:rsidRPr="00617909">
        <w:rPr>
          <w:color w:val="000000"/>
          <w:lang w:val="ru-RU" w:eastAsia="ru-RU" w:bidi="ru-RU"/>
        </w:rPr>
        <w:t>у</w:t>
      </w:r>
      <w:r w:rsidR="00672999" w:rsidRPr="00617909">
        <w:rPr>
          <w:color w:val="000000"/>
          <w:lang w:val="ru-RU" w:eastAsia="ru-RU" w:bidi="ru-RU"/>
        </w:rPr>
        <w:t xml:space="preserve">щества, указанной в п. 1.2 Договора, </w:t>
      </w:r>
      <w:r w:rsidRPr="00617909">
        <w:rPr>
          <w:color w:val="000000"/>
          <w:lang w:val="ru-RU" w:eastAsia="ru-RU" w:bidi="ru-RU"/>
        </w:rPr>
        <w:t>подать все необходимые документы на государственную регистрацию пер</w:t>
      </w:r>
      <w:r w:rsidRPr="00617909">
        <w:rPr>
          <w:color w:val="000000"/>
          <w:lang w:val="ru-RU" w:eastAsia="ru-RU" w:bidi="ru-RU"/>
        </w:rPr>
        <w:t>е</w:t>
      </w:r>
      <w:r w:rsidRPr="00617909">
        <w:rPr>
          <w:color w:val="000000"/>
          <w:lang w:val="ru-RU" w:eastAsia="ru-RU" w:bidi="ru-RU"/>
        </w:rPr>
        <w:t>хода права собственности на Имущество.</w:t>
      </w:r>
    </w:p>
    <w:p w:rsidR="00F63175" w:rsidRPr="00617909" w:rsidRDefault="00F63175" w:rsidP="00617909">
      <w:pPr>
        <w:keepNext/>
        <w:keepLines/>
        <w:numPr>
          <w:ilvl w:val="0"/>
          <w:numId w:val="26"/>
        </w:numPr>
        <w:tabs>
          <w:tab w:val="left" w:pos="142"/>
          <w:tab w:val="left" w:pos="709"/>
          <w:tab w:val="left" w:pos="1393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В случае приостановки Органом регистрации прав государственной регистрации перехода права собственности на Имущество, исправить все недостатки в документах и предоставить все недостающие докуме</w:t>
      </w:r>
      <w:r w:rsidRPr="00617909">
        <w:rPr>
          <w:color w:val="000000"/>
          <w:lang w:val="ru-RU" w:eastAsia="ru-RU" w:bidi="ru-RU"/>
        </w:rPr>
        <w:t>н</w:t>
      </w:r>
      <w:r w:rsidRPr="00617909">
        <w:rPr>
          <w:color w:val="000000"/>
          <w:lang w:val="ru-RU" w:eastAsia="ru-RU" w:bidi="ru-RU"/>
        </w:rPr>
        <w:t>ты со своей стороны.</w:t>
      </w:r>
    </w:p>
    <w:p w:rsidR="00F63175" w:rsidRPr="00617909" w:rsidRDefault="00F63175" w:rsidP="00617909">
      <w:pPr>
        <w:keepNext/>
        <w:keepLines/>
        <w:numPr>
          <w:ilvl w:val="0"/>
          <w:numId w:val="26"/>
        </w:numPr>
        <w:tabs>
          <w:tab w:val="left" w:pos="142"/>
          <w:tab w:val="left" w:pos="709"/>
          <w:tab w:val="left" w:pos="1393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После регистрации в установленном порядке права собственности Покупателя на Имущество в течение 10 (десяти) рабочих дней представить Продавцу оригинал или нотариально заверенную копию выписки из Единого государственного реестра недвижимости, удостоверяющей проведенную государственную регистр</w:t>
      </w:r>
      <w:r w:rsidRPr="00617909">
        <w:rPr>
          <w:color w:val="000000"/>
          <w:lang w:val="ru-RU" w:eastAsia="ru-RU" w:bidi="ru-RU"/>
        </w:rPr>
        <w:t>а</w:t>
      </w:r>
      <w:r w:rsidRPr="00617909">
        <w:rPr>
          <w:color w:val="000000"/>
          <w:lang w:val="ru-RU" w:eastAsia="ru-RU" w:bidi="ru-RU"/>
        </w:rPr>
        <w:t>цию прав.</w:t>
      </w:r>
    </w:p>
    <w:p w:rsidR="00F63175" w:rsidRPr="00617909" w:rsidRDefault="00F63175" w:rsidP="00617909">
      <w:pPr>
        <w:keepNext/>
        <w:keepLines/>
        <w:numPr>
          <w:ilvl w:val="0"/>
          <w:numId w:val="26"/>
        </w:numPr>
        <w:tabs>
          <w:tab w:val="left" w:pos="142"/>
          <w:tab w:val="left" w:pos="709"/>
          <w:tab w:val="left" w:pos="1393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За свой счет произвести оплату государственной пошлины за государственную регистрацию п</w:t>
      </w:r>
      <w:r w:rsidRPr="00617909">
        <w:rPr>
          <w:color w:val="000000"/>
          <w:lang w:val="ru-RU" w:eastAsia="ru-RU" w:bidi="ru-RU"/>
        </w:rPr>
        <w:t>е</w:t>
      </w:r>
      <w:r w:rsidRPr="00617909">
        <w:rPr>
          <w:color w:val="000000"/>
          <w:lang w:val="ru-RU" w:eastAsia="ru-RU" w:bidi="ru-RU"/>
        </w:rPr>
        <w:t>рехода права собственности на Имущество.</w:t>
      </w:r>
    </w:p>
    <w:p w:rsidR="00F63175" w:rsidRPr="00617909" w:rsidRDefault="00F63175" w:rsidP="00617909">
      <w:pPr>
        <w:keepNext/>
        <w:keepLines/>
        <w:tabs>
          <w:tab w:val="left" w:pos="142"/>
          <w:tab w:val="left" w:pos="709"/>
          <w:tab w:val="left" w:pos="1393"/>
        </w:tabs>
        <w:ind w:firstLine="284"/>
        <w:jc w:val="both"/>
        <w:rPr>
          <w:lang w:val="ru-RU"/>
        </w:rPr>
      </w:pP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  <w:tab w:val="left" w:pos="1393"/>
        </w:tabs>
        <w:ind w:firstLine="284"/>
        <w:jc w:val="both"/>
        <w:rPr>
          <w:lang w:val="ru-RU"/>
        </w:rPr>
      </w:pPr>
    </w:p>
    <w:p w:rsidR="00A133C6" w:rsidRPr="00617909" w:rsidRDefault="00A133C6" w:rsidP="00617909">
      <w:pPr>
        <w:pStyle w:val="12"/>
        <w:keepNext/>
        <w:keepLines/>
        <w:widowControl/>
        <w:numPr>
          <w:ilvl w:val="0"/>
          <w:numId w:val="22"/>
        </w:numPr>
        <w:shd w:val="clear" w:color="auto" w:fill="auto"/>
        <w:tabs>
          <w:tab w:val="left" w:pos="142"/>
          <w:tab w:val="left" w:pos="709"/>
          <w:tab w:val="left" w:pos="2938"/>
        </w:tabs>
        <w:spacing w:line="240" w:lineRule="auto"/>
        <w:ind w:firstLine="284"/>
        <w:jc w:val="center"/>
      </w:pPr>
      <w:bookmarkStart w:id="25" w:name="bookmark6"/>
      <w:r w:rsidRPr="00617909">
        <w:rPr>
          <w:color w:val="000000"/>
          <w:lang w:val="ru-RU" w:eastAsia="ru-RU" w:bidi="ru-RU"/>
        </w:rPr>
        <w:t>ОТВЕТСТВЕННОСТЬ СТОРОН</w:t>
      </w:r>
      <w:bookmarkEnd w:id="25"/>
    </w:p>
    <w:p w:rsidR="00A133C6" w:rsidRPr="00617909" w:rsidRDefault="00A133C6" w:rsidP="00617909">
      <w:pPr>
        <w:pStyle w:val="12"/>
        <w:keepNext/>
        <w:keepLines/>
        <w:widowControl/>
        <w:shd w:val="clear" w:color="auto" w:fill="auto"/>
        <w:tabs>
          <w:tab w:val="left" w:pos="142"/>
          <w:tab w:val="left" w:pos="709"/>
          <w:tab w:val="left" w:pos="2938"/>
        </w:tabs>
        <w:spacing w:line="240" w:lineRule="auto"/>
        <w:ind w:firstLine="284"/>
      </w:pP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86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В случае нарушения Покупателем сроков оплаты стоимости Имущества, предусмотренных Договором, Продавец имеет право взыскать с Покупателя пени в размере 1/300 (одной трехсотой) ключевой ставки Банка России, действовавшей в соответствующие периоды, п</w:t>
      </w:r>
      <w:r w:rsidRPr="00617909">
        <w:rPr>
          <w:color w:val="000000"/>
          <w:lang w:val="ru-RU" w:eastAsia="ru-RU" w:bidi="ru-RU"/>
        </w:rPr>
        <w:t>о</w:t>
      </w:r>
      <w:r w:rsidRPr="00617909">
        <w:rPr>
          <w:color w:val="000000"/>
          <w:lang w:val="ru-RU" w:eastAsia="ru-RU" w:bidi="ru-RU"/>
        </w:rPr>
        <w:t>именованной в ст. 395 Гражданского кодекса Российской Федерации, за каждый день пр</w:t>
      </w:r>
      <w:r w:rsidRPr="00617909">
        <w:rPr>
          <w:color w:val="000000"/>
          <w:lang w:val="ru-RU" w:eastAsia="ru-RU" w:bidi="ru-RU"/>
        </w:rPr>
        <w:t>о</w:t>
      </w:r>
      <w:r w:rsidRPr="00617909">
        <w:rPr>
          <w:color w:val="000000"/>
          <w:lang w:val="ru-RU" w:eastAsia="ru-RU" w:bidi="ru-RU"/>
        </w:rPr>
        <w:t>срочки от неоплаченной суммы.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88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Начисление пени осуществляется со дня, следующего за установленным по Договору днем оплаты, по день фактической оплаты включительно. Оплата пени не освобождает Покупателя от взятых на себя обяз</w:t>
      </w:r>
      <w:r w:rsidRPr="00617909">
        <w:rPr>
          <w:color w:val="000000"/>
          <w:lang w:val="ru-RU" w:eastAsia="ru-RU" w:bidi="ru-RU"/>
        </w:rPr>
        <w:t>а</w:t>
      </w:r>
      <w:r w:rsidRPr="00617909">
        <w:rPr>
          <w:color w:val="000000"/>
          <w:lang w:val="ru-RU" w:eastAsia="ru-RU" w:bidi="ru-RU"/>
        </w:rPr>
        <w:t>тельств.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92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Продавец не несет ответственности за убытки, которые могут возникнуть в результате использования и эксплуатации Покупателем Имущества с момента заключения Договора.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92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Продавец не несет ответственности за скрытые недостатки Имущества, о которых Продавец на момент заключения настоящего Договора не знал или не мог знать.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88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Во всех других случаях за невыполнение или ненадлежащее выполнение обязательств по Договору Ст</w:t>
      </w:r>
      <w:r w:rsidRPr="00617909">
        <w:rPr>
          <w:color w:val="000000"/>
          <w:lang w:val="ru-RU" w:eastAsia="ru-RU" w:bidi="ru-RU"/>
        </w:rPr>
        <w:t>о</w:t>
      </w:r>
      <w:r w:rsidRPr="00617909">
        <w:rPr>
          <w:color w:val="000000"/>
          <w:lang w:val="ru-RU" w:eastAsia="ru-RU" w:bidi="ru-RU"/>
        </w:rPr>
        <w:t>роны несут ответственность в соответствии с действующим законодательс</w:t>
      </w:r>
      <w:r w:rsidRPr="00617909">
        <w:rPr>
          <w:color w:val="000000"/>
          <w:lang w:val="ru-RU" w:eastAsia="ru-RU" w:bidi="ru-RU"/>
        </w:rPr>
        <w:t>т</w:t>
      </w:r>
      <w:r w:rsidRPr="00617909">
        <w:rPr>
          <w:color w:val="000000"/>
          <w:lang w:val="ru-RU" w:eastAsia="ru-RU" w:bidi="ru-RU"/>
        </w:rPr>
        <w:t>вом Российской Федерации.</w:t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  <w:tab w:val="left" w:pos="1188"/>
        </w:tabs>
        <w:ind w:firstLine="284"/>
        <w:jc w:val="both"/>
        <w:rPr>
          <w:lang w:val="ru-RU"/>
        </w:rPr>
      </w:pPr>
    </w:p>
    <w:p w:rsidR="00A133C6" w:rsidRPr="00617909" w:rsidRDefault="00A133C6" w:rsidP="00617909">
      <w:pPr>
        <w:pStyle w:val="12"/>
        <w:keepNext/>
        <w:keepLines/>
        <w:widowControl/>
        <w:numPr>
          <w:ilvl w:val="0"/>
          <w:numId w:val="22"/>
        </w:numPr>
        <w:shd w:val="clear" w:color="auto" w:fill="auto"/>
        <w:tabs>
          <w:tab w:val="left" w:pos="142"/>
          <w:tab w:val="left" w:pos="709"/>
          <w:tab w:val="left" w:pos="2440"/>
        </w:tabs>
        <w:spacing w:line="240" w:lineRule="auto"/>
        <w:ind w:firstLine="284"/>
        <w:jc w:val="center"/>
      </w:pPr>
      <w:bookmarkStart w:id="26" w:name="bookmark7"/>
      <w:r w:rsidRPr="00617909">
        <w:rPr>
          <w:color w:val="000000"/>
          <w:lang w:val="ru-RU" w:eastAsia="ru-RU" w:bidi="ru-RU"/>
        </w:rPr>
        <w:t>ПОРЯДОК РАСТОРЖЕНИЯ ДОГОВОРА</w:t>
      </w:r>
      <w:bookmarkEnd w:id="26"/>
    </w:p>
    <w:p w:rsidR="00A133C6" w:rsidRPr="00617909" w:rsidRDefault="00A133C6" w:rsidP="00617909">
      <w:pPr>
        <w:pStyle w:val="12"/>
        <w:keepNext/>
        <w:keepLines/>
        <w:widowControl/>
        <w:shd w:val="clear" w:color="auto" w:fill="auto"/>
        <w:tabs>
          <w:tab w:val="left" w:pos="142"/>
          <w:tab w:val="left" w:pos="709"/>
          <w:tab w:val="left" w:pos="2440"/>
        </w:tabs>
        <w:spacing w:line="240" w:lineRule="auto"/>
        <w:ind w:firstLine="284"/>
        <w:jc w:val="both"/>
      </w:pPr>
    </w:p>
    <w:p w:rsidR="00F63175" w:rsidRPr="00617909" w:rsidRDefault="00F63175" w:rsidP="00617909">
      <w:pPr>
        <w:pStyle w:val="12"/>
        <w:keepNext/>
        <w:keepLines/>
        <w:widowControl/>
        <w:shd w:val="clear" w:color="auto" w:fill="auto"/>
        <w:tabs>
          <w:tab w:val="left" w:pos="142"/>
          <w:tab w:val="left" w:pos="709"/>
          <w:tab w:val="left" w:pos="2440"/>
        </w:tabs>
        <w:spacing w:line="240" w:lineRule="auto"/>
        <w:ind w:firstLine="284"/>
        <w:jc w:val="both"/>
      </w:pPr>
    </w:p>
    <w:p w:rsidR="00F63175" w:rsidRPr="00617909" w:rsidRDefault="00F63175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92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Договор может быть расторгнут сторонами в случаях, предусмотренных действующим законодательс</w:t>
      </w:r>
      <w:r w:rsidRPr="00617909">
        <w:rPr>
          <w:color w:val="000000"/>
          <w:lang w:val="ru-RU" w:eastAsia="ru-RU" w:bidi="ru-RU"/>
        </w:rPr>
        <w:t>т</w:t>
      </w:r>
      <w:r w:rsidRPr="00617909">
        <w:rPr>
          <w:color w:val="000000"/>
          <w:lang w:val="ru-RU" w:eastAsia="ru-RU" w:bidi="ru-RU"/>
        </w:rPr>
        <w:t>вом РФ.</w:t>
      </w:r>
    </w:p>
    <w:p w:rsidR="00F63175" w:rsidRPr="00617909" w:rsidRDefault="00F63175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83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Договор может быть расторгнут в одностороннем порядке Продавцом путем направления письменного уведомления Покупателю в случаях:</w:t>
      </w:r>
    </w:p>
    <w:p w:rsidR="00F63175" w:rsidRPr="00617909" w:rsidRDefault="00F63175" w:rsidP="00617909">
      <w:pPr>
        <w:keepNext/>
        <w:keepLines/>
        <w:numPr>
          <w:ilvl w:val="2"/>
          <w:numId w:val="22"/>
        </w:numPr>
        <w:tabs>
          <w:tab w:val="left" w:pos="142"/>
          <w:tab w:val="left" w:pos="709"/>
          <w:tab w:val="left" w:pos="137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Если сведения, предоставленные Покупателем Продавцу, оказались недостоверными.</w:t>
      </w:r>
    </w:p>
    <w:p w:rsidR="00F63175" w:rsidRPr="00617909" w:rsidRDefault="00F63175" w:rsidP="00617909">
      <w:pPr>
        <w:keepNext/>
        <w:keepLines/>
        <w:numPr>
          <w:ilvl w:val="2"/>
          <w:numId w:val="22"/>
        </w:numPr>
        <w:tabs>
          <w:tab w:val="left" w:pos="142"/>
          <w:tab w:val="left" w:pos="709"/>
          <w:tab w:val="left" w:pos="1385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В случаях невнесения Покупателем денежных средств.</w:t>
      </w:r>
    </w:p>
    <w:p w:rsidR="00F63175" w:rsidRPr="00617909" w:rsidRDefault="00F63175" w:rsidP="00617909">
      <w:pPr>
        <w:keepNext/>
        <w:keepLines/>
        <w:numPr>
          <w:ilvl w:val="2"/>
          <w:numId w:val="22"/>
        </w:numPr>
        <w:tabs>
          <w:tab w:val="left" w:pos="142"/>
          <w:tab w:val="left" w:pos="709"/>
          <w:tab w:val="left" w:pos="137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В случае отказа по вине Покупателя в государственной регистрации перехода права собственн</w:t>
      </w:r>
      <w:r w:rsidRPr="00617909">
        <w:rPr>
          <w:color w:val="000000"/>
          <w:lang w:val="ru-RU" w:eastAsia="ru-RU" w:bidi="ru-RU"/>
        </w:rPr>
        <w:t>о</w:t>
      </w:r>
      <w:r w:rsidRPr="00617909">
        <w:rPr>
          <w:color w:val="000000"/>
          <w:lang w:val="ru-RU" w:eastAsia="ru-RU" w:bidi="ru-RU"/>
        </w:rPr>
        <w:t>сти на Имущество к Покупателю.</w:t>
      </w:r>
    </w:p>
    <w:p w:rsidR="00F63175" w:rsidRPr="00617909" w:rsidRDefault="00F63175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86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Уведомление направляется Продавцом заказным письмом по реквизитам Покупателя, указанным в Дог</w:t>
      </w:r>
      <w:r w:rsidRPr="00617909">
        <w:rPr>
          <w:color w:val="000000"/>
          <w:lang w:val="ru-RU" w:eastAsia="ru-RU" w:bidi="ru-RU"/>
        </w:rPr>
        <w:t>о</w:t>
      </w:r>
      <w:r w:rsidRPr="00617909">
        <w:rPr>
          <w:color w:val="000000"/>
          <w:lang w:val="ru-RU" w:eastAsia="ru-RU" w:bidi="ru-RU"/>
        </w:rPr>
        <w:t>воре, если Стороны письменно не известили друг друга об изменении места своего нахождения, или вручается лично.</w:t>
      </w:r>
    </w:p>
    <w:p w:rsidR="00F63175" w:rsidRPr="00617909" w:rsidRDefault="00F63175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Уведомление, направленное по почте, считается полученным Покупателем в момент поступления почтового отправления в почтовое отделение Покупателя.</w:t>
      </w:r>
    </w:p>
    <w:p w:rsidR="00F63175" w:rsidRPr="00617909" w:rsidRDefault="00F63175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Настоящий Договор считается расторгнутым в день получения Покупателем</w:t>
      </w:r>
      <w:r w:rsidRPr="00617909">
        <w:rPr>
          <w:lang w:val="ru-RU"/>
        </w:rPr>
        <w:t xml:space="preserve"> </w:t>
      </w:r>
      <w:r w:rsidRPr="00617909">
        <w:rPr>
          <w:color w:val="000000"/>
          <w:lang w:val="ru-RU" w:eastAsia="ru-RU" w:bidi="ru-RU"/>
        </w:rPr>
        <w:t>уведомления о расторжении.</w:t>
      </w:r>
    </w:p>
    <w:p w:rsidR="00F63175" w:rsidRPr="00617909" w:rsidRDefault="00F63175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86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В случае расторжения Договора Стороны обязаны в течение 10 (десяти) рабочих дней вернуть все пол</w:t>
      </w:r>
      <w:r w:rsidRPr="00617909">
        <w:rPr>
          <w:color w:val="000000"/>
          <w:lang w:val="ru-RU" w:eastAsia="ru-RU" w:bidi="ru-RU"/>
        </w:rPr>
        <w:t>у</w:t>
      </w:r>
      <w:r w:rsidRPr="00617909">
        <w:rPr>
          <w:color w:val="000000"/>
          <w:lang w:val="ru-RU" w:eastAsia="ru-RU" w:bidi="ru-RU"/>
        </w:rPr>
        <w:t>ченное по Договору, а именно:</w:t>
      </w:r>
    </w:p>
    <w:p w:rsidR="00F63175" w:rsidRPr="00617909" w:rsidRDefault="00F63175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lastRenderedPageBreak/>
        <w:t>Продавец обязуется вернуть Покупателю уплаченные Покупателем денежные средства, за вычетом денежных сумм за фактическое пользование Имуществом за период с даты заключения Договора по дату подписания н</w:t>
      </w:r>
      <w:r w:rsidRPr="00617909">
        <w:rPr>
          <w:color w:val="000000"/>
          <w:lang w:val="ru-RU" w:eastAsia="ru-RU" w:bidi="ru-RU"/>
        </w:rPr>
        <w:t>а</w:t>
      </w:r>
      <w:r w:rsidRPr="00617909">
        <w:rPr>
          <w:color w:val="000000"/>
          <w:lang w:val="ru-RU" w:eastAsia="ru-RU" w:bidi="ru-RU"/>
        </w:rPr>
        <w:t>стоящего договора, а Покупатель - фактически освободить Имущество и передать его Продавцу по акту о при</w:t>
      </w:r>
      <w:r w:rsidRPr="00617909">
        <w:rPr>
          <w:color w:val="000000"/>
          <w:lang w:val="ru-RU" w:eastAsia="ru-RU" w:bidi="ru-RU"/>
        </w:rPr>
        <w:t>е</w:t>
      </w:r>
      <w:r w:rsidRPr="00617909">
        <w:rPr>
          <w:color w:val="000000"/>
          <w:lang w:val="ru-RU" w:eastAsia="ru-RU" w:bidi="ru-RU"/>
        </w:rPr>
        <w:t>ме-передаче.</w:t>
      </w:r>
    </w:p>
    <w:p w:rsidR="00F63175" w:rsidRPr="00617909" w:rsidRDefault="00F63175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Размер денежной суммы за фактическое пользование Покупателем Имущества определяется на основании оценки рыночной стоимости права пользования Имуществом, произведенной специализированной оценочной организацией.</w:t>
      </w:r>
    </w:p>
    <w:p w:rsidR="00F63175" w:rsidRPr="00617909" w:rsidRDefault="00F63175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При неисполнении Покупателем обязательства по передаче Имущества, Продавец оставляет за собой право по истечении указанных 10 (десяти) рабочих дней в одностороннем порядке принять Имущество по акту о приеме-передаче и прекратить доступ представителей Покуп</w:t>
      </w:r>
      <w:r w:rsidRPr="00617909">
        <w:rPr>
          <w:color w:val="000000"/>
          <w:lang w:val="ru-RU" w:eastAsia="ru-RU" w:bidi="ru-RU"/>
        </w:rPr>
        <w:t>а</w:t>
      </w:r>
      <w:r w:rsidRPr="00617909">
        <w:rPr>
          <w:color w:val="000000"/>
          <w:lang w:val="ru-RU" w:eastAsia="ru-RU" w:bidi="ru-RU"/>
        </w:rPr>
        <w:t>теля на Имущество, а также любых третьих лиц.</w:t>
      </w:r>
    </w:p>
    <w:p w:rsidR="00F63175" w:rsidRPr="00617909" w:rsidRDefault="00F63175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</w:p>
    <w:p w:rsidR="00A133C6" w:rsidRPr="00617909" w:rsidRDefault="00A133C6" w:rsidP="00617909">
      <w:pPr>
        <w:pStyle w:val="12"/>
        <w:keepNext/>
        <w:keepLines/>
        <w:widowControl/>
        <w:numPr>
          <w:ilvl w:val="0"/>
          <w:numId w:val="22"/>
        </w:numPr>
        <w:shd w:val="clear" w:color="auto" w:fill="auto"/>
        <w:tabs>
          <w:tab w:val="left" w:pos="142"/>
          <w:tab w:val="left" w:pos="709"/>
          <w:tab w:val="left" w:pos="3358"/>
        </w:tabs>
        <w:spacing w:line="240" w:lineRule="auto"/>
        <w:ind w:firstLine="284"/>
        <w:jc w:val="center"/>
      </w:pPr>
      <w:bookmarkStart w:id="27" w:name="bookmark8"/>
      <w:r w:rsidRPr="00617909">
        <w:rPr>
          <w:color w:val="000000"/>
          <w:lang w:val="ru-RU" w:eastAsia="ru-RU" w:bidi="ru-RU"/>
        </w:rPr>
        <w:t>РАЗРЕШЕНИЕ СПОРОВ</w:t>
      </w:r>
      <w:bookmarkEnd w:id="27"/>
    </w:p>
    <w:p w:rsidR="00A133C6" w:rsidRPr="00617909" w:rsidRDefault="00A133C6" w:rsidP="00617909">
      <w:pPr>
        <w:pStyle w:val="12"/>
        <w:keepNext/>
        <w:keepLines/>
        <w:widowControl/>
        <w:shd w:val="clear" w:color="auto" w:fill="auto"/>
        <w:tabs>
          <w:tab w:val="left" w:pos="142"/>
          <w:tab w:val="left" w:pos="709"/>
          <w:tab w:val="left" w:pos="3358"/>
        </w:tabs>
        <w:spacing w:line="240" w:lineRule="auto"/>
        <w:ind w:firstLine="284"/>
      </w:pP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91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Все споры и разногласия, которые могут возникнуть в процессе исполнения Сторонами условий Догов</w:t>
      </w:r>
      <w:r w:rsidRPr="00617909">
        <w:rPr>
          <w:color w:val="000000"/>
          <w:lang w:val="ru-RU" w:eastAsia="ru-RU" w:bidi="ru-RU"/>
        </w:rPr>
        <w:t>о</w:t>
      </w:r>
      <w:r w:rsidRPr="00617909">
        <w:rPr>
          <w:color w:val="000000"/>
          <w:lang w:val="ru-RU" w:eastAsia="ru-RU" w:bidi="ru-RU"/>
        </w:rPr>
        <w:t>ра, будут разрешаться путем переговоров, а при невозможности достижения договоренности в судебном порядке в арбитражном суде по месту нахождения Продавца в соответствии с действующим законодательством Росси</w:t>
      </w:r>
      <w:r w:rsidRPr="00617909">
        <w:rPr>
          <w:color w:val="000000"/>
          <w:lang w:val="ru-RU" w:eastAsia="ru-RU" w:bidi="ru-RU"/>
        </w:rPr>
        <w:t>й</w:t>
      </w:r>
      <w:r w:rsidRPr="00617909">
        <w:rPr>
          <w:color w:val="000000"/>
          <w:lang w:val="ru-RU" w:eastAsia="ru-RU" w:bidi="ru-RU"/>
        </w:rPr>
        <w:t>ской Федерации.</w:t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  <w:tab w:val="left" w:pos="1191"/>
        </w:tabs>
        <w:ind w:firstLine="284"/>
        <w:jc w:val="both"/>
        <w:rPr>
          <w:lang w:val="ru-RU"/>
        </w:rPr>
      </w:pPr>
    </w:p>
    <w:p w:rsidR="00A133C6" w:rsidRPr="00617909" w:rsidRDefault="00A133C6" w:rsidP="00617909">
      <w:pPr>
        <w:pStyle w:val="12"/>
        <w:keepNext/>
        <w:keepLines/>
        <w:widowControl/>
        <w:numPr>
          <w:ilvl w:val="0"/>
          <w:numId w:val="22"/>
        </w:numPr>
        <w:shd w:val="clear" w:color="auto" w:fill="auto"/>
        <w:tabs>
          <w:tab w:val="left" w:pos="142"/>
          <w:tab w:val="left" w:pos="709"/>
          <w:tab w:val="left" w:pos="2618"/>
        </w:tabs>
        <w:spacing w:line="240" w:lineRule="auto"/>
        <w:ind w:firstLine="284"/>
        <w:jc w:val="center"/>
      </w:pPr>
      <w:bookmarkStart w:id="28" w:name="bookmark9"/>
      <w:r w:rsidRPr="00617909">
        <w:rPr>
          <w:color w:val="000000"/>
          <w:lang w:val="ru-RU" w:eastAsia="ru-RU" w:bidi="ru-RU"/>
        </w:rPr>
        <w:t>ЗАКЛЮЧИТЕЛЬНЫЕ ПОЛОЖЕНИЯ</w:t>
      </w:r>
      <w:bookmarkEnd w:id="28"/>
    </w:p>
    <w:p w:rsidR="00A133C6" w:rsidRPr="00617909" w:rsidRDefault="00A133C6" w:rsidP="00617909">
      <w:pPr>
        <w:pStyle w:val="12"/>
        <w:keepNext/>
        <w:keepLines/>
        <w:widowControl/>
        <w:shd w:val="clear" w:color="auto" w:fill="auto"/>
        <w:tabs>
          <w:tab w:val="left" w:pos="142"/>
          <w:tab w:val="left" w:pos="709"/>
          <w:tab w:val="left" w:pos="2618"/>
        </w:tabs>
        <w:spacing w:line="240" w:lineRule="auto"/>
        <w:ind w:firstLine="284"/>
      </w:pP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91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Отношения Сторон, не урегулированные в Договоре, регламентируются законодател</w:t>
      </w:r>
      <w:r w:rsidRPr="00617909">
        <w:rPr>
          <w:color w:val="000000"/>
          <w:lang w:val="ru-RU" w:eastAsia="ru-RU" w:bidi="ru-RU"/>
        </w:rPr>
        <w:t>ь</w:t>
      </w:r>
      <w:r w:rsidRPr="00617909">
        <w:rPr>
          <w:color w:val="000000"/>
          <w:lang w:val="ru-RU" w:eastAsia="ru-RU" w:bidi="ru-RU"/>
        </w:rPr>
        <w:t>ством Российской Федерации.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91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На момент подписания Договора Покупатель ознакомился с техническим состоянием, характеристиками, существующей планировкой, документацией на Имущество и правами на земельный участок, расположенный под Имуществом, и претензий к Продавцу не имеет.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86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 xml:space="preserve">Договор составлен в </w:t>
      </w:r>
      <w:r w:rsidRPr="00617909">
        <w:rPr>
          <w:lang w:val="ru-RU"/>
        </w:rPr>
        <w:t>3 (т</w:t>
      </w:r>
      <w:r w:rsidRPr="00617909">
        <w:rPr>
          <w:color w:val="000000"/>
          <w:lang w:val="ru-RU" w:eastAsia="ru-RU" w:bidi="ru-RU"/>
        </w:rPr>
        <w:t>рех) экземплярах, имеющих равную силу, по 1 (одному) экзе</w:t>
      </w:r>
      <w:r w:rsidRPr="00617909">
        <w:rPr>
          <w:color w:val="000000"/>
          <w:lang w:val="ru-RU" w:eastAsia="ru-RU" w:bidi="ru-RU"/>
        </w:rPr>
        <w:t>м</w:t>
      </w:r>
      <w:r w:rsidRPr="00617909">
        <w:rPr>
          <w:color w:val="000000"/>
          <w:lang w:val="ru-RU" w:eastAsia="ru-RU" w:bidi="ru-RU"/>
        </w:rPr>
        <w:t>пляру для каждой из Сторон, 3 (третий) экземпляр для Органа регистрации прав.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86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Стороны обязаны уведомить друг друга об изменении своего адреса и других реквизитов в течение 5 (п</w:t>
      </w:r>
      <w:r w:rsidRPr="00617909">
        <w:rPr>
          <w:color w:val="000000"/>
          <w:lang w:val="ru-RU" w:eastAsia="ru-RU" w:bidi="ru-RU"/>
        </w:rPr>
        <w:t>я</w:t>
      </w:r>
      <w:r w:rsidRPr="00617909">
        <w:rPr>
          <w:color w:val="000000"/>
          <w:lang w:val="ru-RU" w:eastAsia="ru-RU" w:bidi="ru-RU"/>
        </w:rPr>
        <w:t>ти) рабочих дней после регистрации указанных изменений.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182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На момент подписания настоящего Договора в отношении каждой из Сторон не инициировалась проц</w:t>
      </w:r>
      <w:r w:rsidRPr="00617909">
        <w:rPr>
          <w:color w:val="000000"/>
          <w:lang w:val="ru-RU" w:eastAsia="ru-RU" w:bidi="ru-RU"/>
        </w:rPr>
        <w:t>е</w:t>
      </w:r>
      <w:r w:rsidRPr="00617909">
        <w:rPr>
          <w:color w:val="000000"/>
          <w:lang w:val="ru-RU" w:eastAsia="ru-RU" w:bidi="ru-RU"/>
        </w:rPr>
        <w:t>дура ликвидации, конкурсного производства, банкротства, приостановления деятельности вследствие админис</w:t>
      </w:r>
      <w:r w:rsidRPr="00617909">
        <w:rPr>
          <w:color w:val="000000"/>
          <w:lang w:val="ru-RU" w:eastAsia="ru-RU" w:bidi="ru-RU"/>
        </w:rPr>
        <w:t>т</w:t>
      </w:r>
      <w:r w:rsidRPr="00617909">
        <w:rPr>
          <w:color w:val="000000"/>
          <w:lang w:val="ru-RU" w:eastAsia="ru-RU" w:bidi="ru-RU"/>
        </w:rPr>
        <w:t>ративных правонарушений.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246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Договор вступает в действие с момента подписания его Сторонами и действует до полного исполнения Сторонами принятых на себя обязательств.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  <w:tab w:val="left" w:pos="1242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Все изменения и дополнения к Договору должны быть совершены в письменной форме, подписаны Ст</w:t>
      </w:r>
      <w:r w:rsidRPr="00617909">
        <w:rPr>
          <w:color w:val="000000"/>
          <w:lang w:val="ru-RU" w:eastAsia="ru-RU" w:bidi="ru-RU"/>
        </w:rPr>
        <w:t>о</w:t>
      </w:r>
      <w:r w:rsidRPr="00617909">
        <w:rPr>
          <w:color w:val="000000"/>
          <w:lang w:val="ru-RU" w:eastAsia="ru-RU" w:bidi="ru-RU"/>
        </w:rPr>
        <w:t>ронами.</w:t>
      </w:r>
    </w:p>
    <w:p w:rsidR="00A133C6" w:rsidRPr="00617909" w:rsidRDefault="00A133C6" w:rsidP="00617909">
      <w:pPr>
        <w:keepNext/>
        <w:keepLines/>
        <w:numPr>
          <w:ilvl w:val="1"/>
          <w:numId w:val="22"/>
        </w:numPr>
        <w:tabs>
          <w:tab w:val="left" w:pos="142"/>
          <w:tab w:val="left" w:pos="709"/>
        </w:tabs>
        <w:ind w:firstLine="284"/>
        <w:jc w:val="both"/>
        <w:rPr>
          <w:lang w:val="ru-RU"/>
        </w:rPr>
      </w:pPr>
      <w:r w:rsidRPr="00617909">
        <w:rPr>
          <w:color w:val="000000"/>
          <w:lang w:val="ru-RU" w:eastAsia="ru-RU" w:bidi="ru-RU"/>
        </w:rPr>
        <w:t>Неотъемлемой частью Договора является:</w:t>
      </w:r>
      <w:r w:rsidRPr="00617909">
        <w:rPr>
          <w:lang w:val="ru-RU"/>
        </w:rPr>
        <w:t xml:space="preserve"> </w:t>
      </w:r>
      <w:r w:rsidRPr="00617909">
        <w:rPr>
          <w:color w:val="000000"/>
          <w:lang w:val="ru-RU" w:eastAsia="ru-RU" w:bidi="ru-RU"/>
        </w:rPr>
        <w:t>Приложение: копия Протокола № от об итогах аукциона в электронной форме по п</w:t>
      </w:r>
      <w:r w:rsidRPr="00617909">
        <w:rPr>
          <w:lang w:val="ru-RU"/>
        </w:rPr>
        <w:t>родаже имущества</w:t>
      </w:r>
      <w:r w:rsidRPr="00617909">
        <w:rPr>
          <w:color w:val="000000"/>
          <w:lang w:val="ru-RU" w:eastAsia="ru-RU" w:bidi="ru-RU"/>
        </w:rPr>
        <w:t>.</w:t>
      </w:r>
    </w:p>
    <w:p w:rsidR="00A133C6" w:rsidRPr="00617909" w:rsidRDefault="00A133C6" w:rsidP="00617909">
      <w:pPr>
        <w:keepNext/>
        <w:keepLines/>
        <w:tabs>
          <w:tab w:val="left" w:pos="142"/>
          <w:tab w:val="left" w:pos="709"/>
        </w:tabs>
        <w:ind w:firstLine="284"/>
        <w:jc w:val="both"/>
        <w:rPr>
          <w:lang w:val="ru-RU"/>
        </w:rPr>
      </w:pPr>
    </w:p>
    <w:p w:rsidR="00FC2DBA" w:rsidRPr="00617909" w:rsidRDefault="00FC2DBA" w:rsidP="00617909">
      <w:pPr>
        <w:keepNext/>
        <w:keepLines/>
        <w:ind w:firstLine="284"/>
        <w:jc w:val="center"/>
        <w:rPr>
          <w:lang w:val="ru-RU"/>
        </w:rPr>
      </w:pPr>
    </w:p>
    <w:p w:rsidR="00FC2DBA" w:rsidRPr="00617909" w:rsidRDefault="00A133C6" w:rsidP="00617909">
      <w:pPr>
        <w:keepNext/>
        <w:keepLines/>
        <w:ind w:firstLine="284"/>
        <w:jc w:val="center"/>
        <w:rPr>
          <w:b/>
          <w:lang w:val="ru-RU"/>
        </w:rPr>
      </w:pPr>
      <w:r w:rsidRPr="00617909">
        <w:rPr>
          <w:b/>
          <w:lang w:val="ru-RU"/>
        </w:rPr>
        <w:t>8.</w:t>
      </w:r>
      <w:r w:rsidR="00FC2DBA" w:rsidRPr="00617909">
        <w:rPr>
          <w:b/>
          <w:lang w:val="ru-RU"/>
        </w:rPr>
        <w:t xml:space="preserve"> Платежные,  почтовые  реквизиты  и  подписи  Сторон</w:t>
      </w:r>
    </w:p>
    <w:p w:rsidR="00A133C6" w:rsidRPr="00617909" w:rsidRDefault="00A133C6" w:rsidP="00617909">
      <w:pPr>
        <w:keepNext/>
        <w:keepLines/>
        <w:ind w:firstLine="284"/>
        <w:jc w:val="center"/>
        <w:rPr>
          <w:b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4819"/>
      </w:tblGrid>
      <w:tr w:rsidR="00850511" w:rsidRPr="00617909" w:rsidTr="00850511">
        <w:trPr>
          <w:trHeight w:val="467"/>
        </w:trPr>
        <w:tc>
          <w:tcPr>
            <w:tcW w:w="5637" w:type="dxa"/>
          </w:tcPr>
          <w:p w:rsidR="00850511" w:rsidRPr="00617909" w:rsidRDefault="00850511" w:rsidP="00617909">
            <w:pPr>
              <w:keepNext/>
              <w:keepLines/>
              <w:ind w:firstLine="284"/>
            </w:pPr>
            <w:r w:rsidRPr="00617909">
              <w:rPr>
                <w:lang w:val="ru-RU"/>
              </w:rPr>
              <w:t xml:space="preserve">  </w:t>
            </w:r>
            <w:r w:rsidRPr="00617909">
              <w:t>Продавец:</w:t>
            </w:r>
          </w:p>
        </w:tc>
        <w:tc>
          <w:tcPr>
            <w:tcW w:w="4819" w:type="dxa"/>
          </w:tcPr>
          <w:p w:rsidR="00850511" w:rsidRPr="00617909" w:rsidRDefault="00850511" w:rsidP="00617909">
            <w:pPr>
              <w:keepNext/>
              <w:keepLines/>
              <w:ind w:firstLine="284"/>
            </w:pPr>
            <w:r w:rsidRPr="00617909">
              <w:t>Покупатель:</w:t>
            </w:r>
          </w:p>
        </w:tc>
      </w:tr>
      <w:tr w:rsidR="00850511" w:rsidRPr="00617909" w:rsidTr="00850511">
        <w:tc>
          <w:tcPr>
            <w:tcW w:w="5637" w:type="dxa"/>
          </w:tcPr>
          <w:p w:rsidR="00850511" w:rsidRPr="00617909" w:rsidRDefault="00850511" w:rsidP="00617909">
            <w:pPr>
              <w:keepNext/>
              <w:keepLines/>
              <w:ind w:right="176" w:firstLine="284"/>
              <w:rPr>
                <w:lang w:val="ru-RU"/>
              </w:rPr>
            </w:pPr>
          </w:p>
          <w:p w:rsidR="00850511" w:rsidRPr="00617909" w:rsidRDefault="00850511" w:rsidP="00617909">
            <w:pPr>
              <w:keepNext/>
              <w:keepLines/>
              <w:ind w:right="176" w:firstLine="284"/>
              <w:rPr>
                <w:lang w:val="ru-RU"/>
              </w:rPr>
            </w:pPr>
            <w:r w:rsidRPr="00617909">
              <w:rPr>
                <w:lang w:val="ru-RU"/>
              </w:rPr>
              <w:t>Администрация муниципального образования «</w:t>
            </w:r>
            <w:r w:rsidR="00BE6C06" w:rsidRPr="00617909">
              <w:rPr>
                <w:lang w:val="ru-RU"/>
              </w:rPr>
              <w:t>Чароди</w:t>
            </w:r>
            <w:r w:rsidR="00BE6C06" w:rsidRPr="00617909">
              <w:rPr>
                <w:lang w:val="ru-RU"/>
              </w:rPr>
              <w:t>н</w:t>
            </w:r>
            <w:r w:rsidR="00BE6C06" w:rsidRPr="00617909">
              <w:rPr>
                <w:lang w:val="ru-RU"/>
              </w:rPr>
              <w:t>ский район</w:t>
            </w:r>
            <w:r w:rsidRPr="00617909">
              <w:rPr>
                <w:lang w:val="ru-RU"/>
              </w:rPr>
              <w:t xml:space="preserve">» </w:t>
            </w:r>
            <w:r w:rsidR="00A133C6" w:rsidRPr="00617909">
              <w:rPr>
                <w:lang w:val="ru-RU"/>
              </w:rPr>
              <w:t xml:space="preserve"> </w:t>
            </w:r>
            <w:r w:rsidRPr="00617909">
              <w:rPr>
                <w:lang w:val="ru-RU"/>
              </w:rPr>
              <w:t>Республики Дагестан</w:t>
            </w:r>
          </w:p>
          <w:p w:rsidR="00850511" w:rsidRPr="00617909" w:rsidRDefault="00850511" w:rsidP="00617909">
            <w:pPr>
              <w:keepNext/>
              <w:keepLines/>
              <w:ind w:right="176" w:firstLine="284"/>
              <w:rPr>
                <w:lang w:val="ru-RU"/>
              </w:rPr>
            </w:pPr>
          </w:p>
          <w:p w:rsidR="00F63175" w:rsidRPr="00617909" w:rsidRDefault="00850511" w:rsidP="00617909">
            <w:pPr>
              <w:keepNext/>
              <w:keepLines/>
              <w:autoSpaceDE w:val="0"/>
              <w:autoSpaceDN w:val="0"/>
              <w:adjustRightInd w:val="0"/>
              <w:ind w:right="176" w:firstLine="284"/>
              <w:contextualSpacing/>
              <w:mirrorIndents/>
              <w:jc w:val="both"/>
              <w:rPr>
                <w:lang w:val="ru-RU"/>
              </w:rPr>
            </w:pPr>
            <w:r w:rsidRPr="00617909">
              <w:rPr>
                <w:lang w:val="ru-RU"/>
              </w:rPr>
              <w:t xml:space="preserve">Получатель платежа: </w:t>
            </w:r>
            <w:r w:rsidR="00F63175" w:rsidRPr="00617909">
              <w:rPr>
                <w:lang w:val="ru-RU"/>
              </w:rPr>
              <w:t>УФК по РД (Администрация МО «Чародинский район»), ИНН 0539011179 , КПП 053901001, ОКТМО 82659000, ОКАТО 82259000000.   Банк получателя: Отделение Национального Банка Республики Дагестан Ба</w:t>
            </w:r>
            <w:r w:rsidR="00F63175" w:rsidRPr="00617909">
              <w:rPr>
                <w:lang w:val="ru-RU"/>
              </w:rPr>
              <w:t>н</w:t>
            </w:r>
            <w:r w:rsidR="00F63175" w:rsidRPr="00617909">
              <w:rPr>
                <w:lang w:val="ru-RU"/>
              </w:rPr>
              <w:t xml:space="preserve">ка России г. Махачкала, р/счет </w:t>
            </w:r>
            <w:r w:rsidR="00F63175" w:rsidRPr="00617909">
              <w:rPr>
                <w:rFonts w:eastAsia="Calibri"/>
                <w:lang w:val="ru-RU"/>
              </w:rPr>
              <w:t xml:space="preserve">03100643000000010300 </w:t>
            </w:r>
            <w:r w:rsidR="00F63175" w:rsidRPr="00617909">
              <w:rPr>
                <w:lang w:val="ru-RU"/>
              </w:rPr>
              <w:t>БИК 018209001. КБК -  11111402053050000410. Назначение пл</w:t>
            </w:r>
            <w:r w:rsidR="00F63175" w:rsidRPr="00617909">
              <w:rPr>
                <w:lang w:val="ru-RU"/>
              </w:rPr>
              <w:t>а</w:t>
            </w:r>
            <w:r w:rsidR="00F63175" w:rsidRPr="00617909">
              <w:rPr>
                <w:lang w:val="ru-RU"/>
              </w:rPr>
              <w:t>тежа – Оплата за приобретение муниципального имущества</w:t>
            </w:r>
          </w:p>
          <w:p w:rsidR="00850511" w:rsidRPr="00617909" w:rsidRDefault="00850511" w:rsidP="00617909">
            <w:pPr>
              <w:keepNext/>
              <w:keepLines/>
              <w:ind w:right="176" w:firstLine="284"/>
              <w:rPr>
                <w:lang w:val="ru-RU"/>
              </w:rPr>
            </w:pPr>
          </w:p>
          <w:p w:rsidR="00A133C6" w:rsidRPr="00617909" w:rsidRDefault="00850511" w:rsidP="00617909">
            <w:pPr>
              <w:keepNext/>
              <w:keepLines/>
              <w:ind w:right="176" w:firstLine="284"/>
              <w:rPr>
                <w:lang w:val="ru-RU"/>
              </w:rPr>
            </w:pPr>
            <w:r w:rsidRPr="00617909">
              <w:rPr>
                <w:lang w:val="ru-RU"/>
              </w:rPr>
              <w:t xml:space="preserve">Адрес: </w:t>
            </w:r>
            <w:r w:rsidR="00A133C6" w:rsidRPr="00617909">
              <w:rPr>
                <w:lang w:val="ru-RU"/>
              </w:rPr>
              <w:t>368450, Респ Дагестан, Чародинский р-н, с Цуриб, ул. Имама Шамиля, дом 1</w:t>
            </w:r>
          </w:p>
          <w:p w:rsidR="00850511" w:rsidRPr="00617909" w:rsidRDefault="00850511" w:rsidP="00617909">
            <w:pPr>
              <w:keepNext/>
              <w:keepLines/>
              <w:ind w:right="176" w:firstLine="284"/>
              <w:rPr>
                <w:lang w:val="ru-RU"/>
              </w:rPr>
            </w:pPr>
          </w:p>
          <w:p w:rsidR="00850511" w:rsidRPr="00617909" w:rsidRDefault="00850511" w:rsidP="00617909">
            <w:pPr>
              <w:keepNext/>
              <w:keepLines/>
              <w:ind w:right="176" w:firstLine="284"/>
              <w:rPr>
                <w:lang w:val="ru-RU"/>
              </w:rPr>
            </w:pPr>
          </w:p>
        </w:tc>
        <w:tc>
          <w:tcPr>
            <w:tcW w:w="4819" w:type="dxa"/>
          </w:tcPr>
          <w:p w:rsidR="00850511" w:rsidRPr="00617909" w:rsidRDefault="00850511" w:rsidP="00617909">
            <w:pPr>
              <w:keepNext/>
              <w:keepLines/>
              <w:ind w:firstLine="284"/>
              <w:jc w:val="both"/>
              <w:rPr>
                <w:lang w:val="ru-RU"/>
              </w:rPr>
            </w:pPr>
            <w:r w:rsidRPr="00617909">
              <w:rPr>
                <w:lang w:val="ru-RU"/>
              </w:rPr>
              <w:t xml:space="preserve">  </w:t>
            </w:r>
          </w:p>
        </w:tc>
      </w:tr>
      <w:tr w:rsidR="00850511" w:rsidRPr="00617909" w:rsidTr="00850511">
        <w:tblPrEx>
          <w:tblLook w:val="0000"/>
        </w:tblPrEx>
        <w:tc>
          <w:tcPr>
            <w:tcW w:w="5637" w:type="dxa"/>
          </w:tcPr>
          <w:p w:rsidR="00850511" w:rsidRPr="00617909" w:rsidRDefault="00850511" w:rsidP="00617909">
            <w:pPr>
              <w:keepNext/>
              <w:keepLines/>
              <w:ind w:firstLine="284"/>
            </w:pPr>
            <w:r w:rsidRPr="00617909">
              <w:t>Продавец</w:t>
            </w:r>
          </w:p>
        </w:tc>
        <w:tc>
          <w:tcPr>
            <w:tcW w:w="4819" w:type="dxa"/>
          </w:tcPr>
          <w:p w:rsidR="00850511" w:rsidRPr="00617909" w:rsidRDefault="00850511" w:rsidP="00617909">
            <w:pPr>
              <w:keepNext/>
              <w:keepLines/>
              <w:ind w:firstLine="284"/>
            </w:pPr>
            <w:r w:rsidRPr="00617909">
              <w:t xml:space="preserve">       Покупатель</w:t>
            </w:r>
          </w:p>
        </w:tc>
      </w:tr>
      <w:tr w:rsidR="00850511" w:rsidRPr="00617909" w:rsidTr="00850511">
        <w:tblPrEx>
          <w:tblLook w:val="0000"/>
        </w:tblPrEx>
        <w:tc>
          <w:tcPr>
            <w:tcW w:w="5637" w:type="dxa"/>
          </w:tcPr>
          <w:p w:rsidR="00850511" w:rsidRPr="00617909" w:rsidRDefault="00850511" w:rsidP="00617909">
            <w:pPr>
              <w:keepNext/>
              <w:keepLines/>
              <w:ind w:firstLine="284"/>
            </w:pPr>
            <w:r w:rsidRPr="00617909">
              <w:t xml:space="preserve"> </w:t>
            </w:r>
          </w:p>
          <w:p w:rsidR="00850511" w:rsidRPr="00617909" w:rsidRDefault="00850511" w:rsidP="00617909">
            <w:pPr>
              <w:keepNext/>
              <w:keepLines/>
              <w:ind w:firstLine="284"/>
            </w:pPr>
          </w:p>
          <w:p w:rsidR="00850511" w:rsidRPr="00617909" w:rsidRDefault="00850511" w:rsidP="00617909">
            <w:pPr>
              <w:keepNext/>
              <w:keepLines/>
              <w:ind w:firstLine="284"/>
            </w:pPr>
            <w:r w:rsidRPr="00617909">
              <w:t>МП</w:t>
            </w:r>
          </w:p>
          <w:p w:rsidR="00850511" w:rsidRPr="00617909" w:rsidRDefault="00850511" w:rsidP="00617909">
            <w:pPr>
              <w:keepNext/>
              <w:keepLines/>
              <w:ind w:firstLine="284"/>
            </w:pPr>
          </w:p>
        </w:tc>
        <w:tc>
          <w:tcPr>
            <w:tcW w:w="4819" w:type="dxa"/>
          </w:tcPr>
          <w:p w:rsidR="00850511" w:rsidRPr="00617909" w:rsidRDefault="00850511" w:rsidP="00617909">
            <w:pPr>
              <w:keepNext/>
              <w:keepLines/>
              <w:ind w:firstLine="284"/>
            </w:pPr>
          </w:p>
          <w:p w:rsidR="00850511" w:rsidRPr="00617909" w:rsidRDefault="00850511" w:rsidP="00617909">
            <w:pPr>
              <w:keepNext/>
              <w:keepLines/>
              <w:ind w:firstLine="284"/>
            </w:pPr>
          </w:p>
          <w:p w:rsidR="00850511" w:rsidRPr="00617909" w:rsidRDefault="00850511" w:rsidP="00617909">
            <w:pPr>
              <w:keepNext/>
              <w:keepLines/>
              <w:ind w:firstLine="284"/>
              <w:rPr>
                <w:lang w:val="ru-RU"/>
              </w:rPr>
            </w:pPr>
            <w:r w:rsidRPr="00617909">
              <w:t>МП</w:t>
            </w:r>
            <w:r w:rsidR="00A133C6" w:rsidRPr="00617909">
              <w:rPr>
                <w:lang w:val="ru-RU"/>
              </w:rPr>
              <w:t>(при наличии)</w:t>
            </w:r>
          </w:p>
          <w:p w:rsidR="00850511" w:rsidRPr="00617909" w:rsidRDefault="00850511" w:rsidP="00617909">
            <w:pPr>
              <w:keepNext/>
              <w:keepLines/>
              <w:ind w:firstLine="284"/>
            </w:pPr>
          </w:p>
        </w:tc>
      </w:tr>
    </w:tbl>
    <w:p w:rsidR="00FC2DBA" w:rsidRPr="00617909" w:rsidRDefault="00FC2DBA" w:rsidP="00617909">
      <w:pPr>
        <w:keepNext/>
        <w:keepLines/>
        <w:ind w:firstLine="284"/>
      </w:pPr>
    </w:p>
    <w:p w:rsidR="00FC2DBA" w:rsidRPr="00617909" w:rsidRDefault="00FC2DBA" w:rsidP="00617909">
      <w:pPr>
        <w:keepNext/>
        <w:keepLines/>
        <w:ind w:firstLine="284"/>
        <w:jc w:val="both"/>
        <w:rPr>
          <w:b/>
          <w:lang w:val="ru-RU" w:eastAsia="ru-RU"/>
        </w:rPr>
      </w:pPr>
    </w:p>
    <w:p w:rsidR="000726A8" w:rsidRPr="00BF4C0F" w:rsidRDefault="000726A8" w:rsidP="00617909">
      <w:pPr>
        <w:keepNext/>
        <w:keepLines/>
        <w:ind w:firstLine="284"/>
        <w:jc w:val="both"/>
        <w:rPr>
          <w:b/>
          <w:lang w:val="ru-RU" w:eastAsia="ru-RU"/>
        </w:rPr>
      </w:pPr>
    </w:p>
    <w:tbl>
      <w:tblPr>
        <w:tblW w:w="10314" w:type="dxa"/>
        <w:tblLayout w:type="fixed"/>
        <w:tblLook w:val="01E0"/>
      </w:tblPr>
      <w:tblGrid>
        <w:gridCol w:w="5495"/>
        <w:gridCol w:w="4819"/>
      </w:tblGrid>
      <w:tr w:rsidR="00FC2DBA" w:rsidRPr="001562E7" w:rsidTr="00E6264D">
        <w:tc>
          <w:tcPr>
            <w:tcW w:w="5495" w:type="dxa"/>
          </w:tcPr>
          <w:p w:rsidR="00FC2DBA" w:rsidRPr="00BF4C0F" w:rsidRDefault="00FC2DBA" w:rsidP="00617909">
            <w:pPr>
              <w:keepNext/>
              <w:keepLines/>
              <w:ind w:firstLine="284"/>
              <w:jc w:val="both"/>
              <w:rPr>
                <w:b/>
              </w:rPr>
            </w:pPr>
            <w:bookmarkStart w:id="29" w:name="_GoBack"/>
            <w:bookmarkEnd w:id="29"/>
          </w:p>
          <w:p w:rsidR="00FC2DBA" w:rsidRPr="00BF4C0F" w:rsidRDefault="00FC2DBA" w:rsidP="00617909">
            <w:pPr>
              <w:keepNext/>
              <w:keepLines/>
              <w:ind w:firstLine="284"/>
              <w:jc w:val="both"/>
              <w:rPr>
                <w:b/>
              </w:rPr>
            </w:pPr>
          </w:p>
        </w:tc>
        <w:tc>
          <w:tcPr>
            <w:tcW w:w="4819" w:type="dxa"/>
          </w:tcPr>
          <w:p w:rsidR="00FC2DBA" w:rsidRPr="00BF4C0F" w:rsidRDefault="00FC2DBA" w:rsidP="00617909">
            <w:pPr>
              <w:keepNext/>
              <w:keepLines/>
              <w:ind w:firstLine="284"/>
              <w:jc w:val="both"/>
              <w:rPr>
                <w:b/>
                <w:lang w:val="ru-RU"/>
              </w:rPr>
            </w:pPr>
          </w:p>
          <w:p w:rsidR="00E6264D" w:rsidRPr="00BF4C0F" w:rsidRDefault="00850511" w:rsidP="00617909">
            <w:pPr>
              <w:keepNext/>
              <w:keepLines/>
              <w:ind w:firstLine="284"/>
              <w:rPr>
                <w:lang w:val="ru-RU"/>
              </w:rPr>
            </w:pPr>
            <w:r w:rsidRPr="00BF4C0F">
              <w:rPr>
                <w:lang w:val="ru-RU"/>
              </w:rPr>
              <w:t>Главе МО «</w:t>
            </w:r>
            <w:r w:rsidR="00BE6C06">
              <w:rPr>
                <w:lang w:val="ru-RU"/>
              </w:rPr>
              <w:t>Чародинский район</w:t>
            </w:r>
            <w:r w:rsidRPr="00BF4C0F">
              <w:rPr>
                <w:lang w:val="ru-RU"/>
              </w:rPr>
              <w:t xml:space="preserve">» </w:t>
            </w:r>
          </w:p>
          <w:p w:rsidR="00850511" w:rsidRPr="00BF4C0F" w:rsidRDefault="00850511" w:rsidP="00617909">
            <w:pPr>
              <w:keepNext/>
              <w:keepLines/>
              <w:ind w:firstLine="284"/>
              <w:rPr>
                <w:sz w:val="24"/>
                <w:szCs w:val="24"/>
                <w:lang w:val="ru-RU"/>
              </w:rPr>
            </w:pPr>
            <w:r w:rsidRPr="00BF4C0F">
              <w:rPr>
                <w:lang w:val="ru-RU"/>
              </w:rPr>
              <w:t>Чародинского района Республики Дагестан</w:t>
            </w:r>
            <w:r w:rsidRPr="00BF4C0F">
              <w:rPr>
                <w:sz w:val="24"/>
                <w:szCs w:val="24"/>
                <w:lang w:val="ru-RU"/>
              </w:rPr>
              <w:tab/>
            </w:r>
          </w:p>
          <w:p w:rsidR="00FC2DBA" w:rsidRPr="00BF4C0F" w:rsidRDefault="00FC2DBA" w:rsidP="00617909">
            <w:pPr>
              <w:keepNext/>
              <w:keepLines/>
              <w:ind w:firstLine="284"/>
              <w:jc w:val="both"/>
              <w:rPr>
                <w:b/>
                <w:lang w:val="ru-RU"/>
              </w:rPr>
            </w:pPr>
          </w:p>
        </w:tc>
      </w:tr>
      <w:tr w:rsidR="00FC2DBA" w:rsidRPr="001562E7" w:rsidTr="00E6264D">
        <w:tc>
          <w:tcPr>
            <w:tcW w:w="5495" w:type="dxa"/>
          </w:tcPr>
          <w:p w:rsidR="00FC2DBA" w:rsidRPr="00BF4C0F" w:rsidRDefault="00FC2DBA" w:rsidP="00617909">
            <w:pPr>
              <w:keepNext/>
              <w:keepLines/>
              <w:ind w:firstLine="284"/>
              <w:jc w:val="both"/>
              <w:rPr>
                <w:b/>
                <w:lang w:val="ru-RU"/>
              </w:rPr>
            </w:pPr>
          </w:p>
        </w:tc>
        <w:tc>
          <w:tcPr>
            <w:tcW w:w="4819" w:type="dxa"/>
          </w:tcPr>
          <w:p w:rsidR="00FC2DBA" w:rsidRPr="00BF4C0F" w:rsidRDefault="00FC2DBA" w:rsidP="00617909">
            <w:pPr>
              <w:pStyle w:val="ConsPlusNonformat"/>
              <w:keepNext/>
              <w:keepLines/>
              <w:widowControl/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FC2DBA" w:rsidRPr="00BF4C0F" w:rsidRDefault="00FC2DBA" w:rsidP="00617909">
            <w:pPr>
              <w:pStyle w:val="ConsPlusNonformat"/>
              <w:keepNext/>
              <w:keepLines/>
              <w:widowControl/>
              <w:pBdr>
                <w:top w:val="single" w:sz="12" w:space="1" w:color="auto"/>
                <w:bottom w:val="single" w:sz="12" w:space="1" w:color="auto"/>
              </w:pBdr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FC2DBA" w:rsidRPr="00BF4C0F" w:rsidRDefault="00FC2DBA" w:rsidP="00617909">
            <w:pPr>
              <w:pStyle w:val="ConsPlusNonformat"/>
              <w:keepNext/>
              <w:keepLines/>
              <w:widowControl/>
              <w:pBdr>
                <w:bottom w:val="single" w:sz="12" w:space="1" w:color="auto"/>
              </w:pBdr>
              <w:ind w:firstLine="284"/>
              <w:jc w:val="both"/>
              <w:rPr>
                <w:rFonts w:ascii="Times New Roman" w:hAnsi="Times New Roman" w:cs="Times New Roman"/>
              </w:rPr>
            </w:pPr>
          </w:p>
          <w:p w:rsidR="00FC2DBA" w:rsidRPr="00BF4C0F" w:rsidRDefault="00FC2DBA" w:rsidP="00617909">
            <w:pPr>
              <w:pStyle w:val="ConsPlusNonformat"/>
              <w:keepNext/>
              <w:keepLines/>
              <w:widowControl/>
              <w:ind w:firstLine="284"/>
              <w:jc w:val="both"/>
              <w:rPr>
                <w:rFonts w:ascii="Times New Roman" w:hAnsi="Times New Roman" w:cs="Times New Roman"/>
              </w:rPr>
            </w:pPr>
            <w:r w:rsidRPr="00BF4C0F">
              <w:rPr>
                <w:rFonts w:ascii="Times New Roman" w:hAnsi="Times New Roman" w:cs="Times New Roman"/>
              </w:rPr>
              <w:t>(</w:t>
            </w:r>
            <w:r w:rsidRPr="00BF4C0F">
              <w:rPr>
                <w:rFonts w:ascii="Times New Roman" w:hAnsi="Times New Roman" w:cs="Times New Roman"/>
                <w:i/>
              </w:rPr>
              <w:t>Ф.И.О. субъекта персональных данных</w:t>
            </w:r>
            <w:r w:rsidRPr="00BF4C0F">
              <w:rPr>
                <w:rFonts w:ascii="Times New Roman" w:hAnsi="Times New Roman" w:cs="Times New Roman"/>
              </w:rPr>
              <w:t>)</w:t>
            </w:r>
          </w:p>
          <w:p w:rsidR="00FC2DBA" w:rsidRPr="00BF4C0F" w:rsidRDefault="00FC2DBA" w:rsidP="00617909">
            <w:pPr>
              <w:pStyle w:val="ConsPlusNonformat"/>
              <w:keepNext/>
              <w:keepLines/>
              <w:widowControl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C2DBA" w:rsidRPr="00BF4C0F" w:rsidRDefault="00FC2DBA" w:rsidP="00617909">
      <w:pPr>
        <w:pStyle w:val="ConsPlusNonformat"/>
        <w:keepNext/>
        <w:keepLines/>
        <w:widowControl/>
        <w:ind w:firstLine="284"/>
        <w:jc w:val="center"/>
        <w:rPr>
          <w:rFonts w:ascii="Times New Roman" w:hAnsi="Times New Roman" w:cs="Times New Roman"/>
          <w:b/>
        </w:rPr>
      </w:pPr>
      <w:r w:rsidRPr="00BF4C0F">
        <w:rPr>
          <w:rFonts w:ascii="Times New Roman" w:hAnsi="Times New Roman" w:cs="Times New Roman"/>
          <w:b/>
        </w:rPr>
        <w:t>Согласие</w:t>
      </w:r>
    </w:p>
    <w:p w:rsidR="00FC2DBA" w:rsidRPr="00BF4C0F" w:rsidRDefault="00FC2DBA" w:rsidP="00617909">
      <w:pPr>
        <w:pStyle w:val="ConsPlusNonformat"/>
        <w:keepNext/>
        <w:keepLines/>
        <w:widowControl/>
        <w:ind w:firstLine="284"/>
        <w:jc w:val="center"/>
        <w:rPr>
          <w:rFonts w:ascii="Times New Roman" w:hAnsi="Times New Roman" w:cs="Times New Roman"/>
          <w:b/>
        </w:rPr>
      </w:pPr>
      <w:r w:rsidRPr="00BF4C0F">
        <w:rPr>
          <w:rFonts w:ascii="Times New Roman" w:hAnsi="Times New Roman" w:cs="Times New Roman"/>
          <w:b/>
        </w:rPr>
        <w:t>на обработку персональных данных</w:t>
      </w:r>
    </w:p>
    <w:p w:rsidR="00FC2DBA" w:rsidRPr="00BF4C0F" w:rsidRDefault="00FC2DBA" w:rsidP="00617909">
      <w:pPr>
        <w:pStyle w:val="ConsPlusNonformat"/>
        <w:keepNext/>
        <w:keepLines/>
        <w:widowControl/>
        <w:ind w:firstLine="284"/>
        <w:jc w:val="both"/>
        <w:rPr>
          <w:rFonts w:ascii="Times New Roman" w:hAnsi="Times New Roman" w:cs="Times New Roman"/>
        </w:rPr>
      </w:pPr>
    </w:p>
    <w:p w:rsidR="00850511" w:rsidRPr="00BF4C0F" w:rsidRDefault="00FC2DBA" w:rsidP="00617909">
      <w:pPr>
        <w:pStyle w:val="ConsPlusNonformat"/>
        <w:keepNext/>
        <w:keepLines/>
        <w:widowControl/>
        <w:ind w:firstLine="284"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ab/>
        <w:t xml:space="preserve">Я, _____________________________________________, в соответствии с                                          </w:t>
      </w:r>
      <w:r w:rsidRPr="00BF4C0F">
        <w:rPr>
          <w:rFonts w:ascii="Times New Roman" w:hAnsi="Times New Roman" w:cs="Times New Roman"/>
        </w:rPr>
        <w:tab/>
      </w:r>
    </w:p>
    <w:p w:rsidR="00FC2DBA" w:rsidRPr="00BF4C0F" w:rsidRDefault="00850511" w:rsidP="00617909">
      <w:pPr>
        <w:pStyle w:val="ConsPlusNonformat"/>
        <w:keepNext/>
        <w:keepLines/>
        <w:widowControl/>
        <w:ind w:firstLine="284"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 xml:space="preserve">                  </w:t>
      </w:r>
      <w:r w:rsidR="00FC2DBA" w:rsidRPr="00BF4C0F">
        <w:rPr>
          <w:rFonts w:ascii="Times New Roman" w:hAnsi="Times New Roman" w:cs="Times New Roman"/>
          <w:i/>
        </w:rPr>
        <w:t>(фамилия, имя, отчество субъекта персональных данных)</w:t>
      </w:r>
    </w:p>
    <w:p w:rsidR="00FC2DBA" w:rsidRPr="00BF4C0F" w:rsidRDefault="00FC2DBA" w:rsidP="00617909">
      <w:pPr>
        <w:pStyle w:val="ConsPlusNonformat"/>
        <w:keepNext/>
        <w:keepLines/>
        <w:widowControl/>
        <w:ind w:firstLine="284"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 xml:space="preserve">п.4 ст. 9 Федерального закона от 27.07.2006 № 152-ФЗ </w:t>
      </w:r>
      <w:r w:rsidR="00850511" w:rsidRPr="00BF4C0F">
        <w:rPr>
          <w:rFonts w:ascii="Times New Roman" w:hAnsi="Times New Roman" w:cs="Times New Roman"/>
        </w:rPr>
        <w:t>«</w:t>
      </w:r>
      <w:r w:rsidRPr="00BF4C0F">
        <w:rPr>
          <w:rFonts w:ascii="Times New Roman" w:hAnsi="Times New Roman" w:cs="Times New Roman"/>
        </w:rPr>
        <w:t>О персональных данных</w:t>
      </w:r>
      <w:r w:rsidR="00850511" w:rsidRPr="00BF4C0F">
        <w:rPr>
          <w:rFonts w:ascii="Times New Roman" w:hAnsi="Times New Roman" w:cs="Times New Roman"/>
        </w:rPr>
        <w:t>»</w:t>
      </w:r>
      <w:r w:rsidRPr="00BF4C0F">
        <w:rPr>
          <w:rFonts w:ascii="Times New Roman" w:hAnsi="Times New Roman" w:cs="Times New Roman"/>
        </w:rPr>
        <w:t>, зарегистрирован__ по адр</w:t>
      </w:r>
      <w:r w:rsidRPr="00BF4C0F">
        <w:rPr>
          <w:rFonts w:ascii="Times New Roman" w:hAnsi="Times New Roman" w:cs="Times New Roman"/>
        </w:rPr>
        <w:t>е</w:t>
      </w:r>
      <w:r w:rsidRPr="00BF4C0F">
        <w:rPr>
          <w:rFonts w:ascii="Times New Roman" w:hAnsi="Times New Roman" w:cs="Times New Roman"/>
        </w:rPr>
        <w:t>су: _________________________________________________,</w:t>
      </w:r>
    </w:p>
    <w:p w:rsidR="00FC2DBA" w:rsidRPr="00BF4C0F" w:rsidRDefault="00FC2DBA" w:rsidP="00617909">
      <w:pPr>
        <w:pStyle w:val="ConsPlusNonformat"/>
        <w:keepNext/>
        <w:keepLines/>
        <w:widowControl/>
        <w:ind w:firstLine="284"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  <w:i/>
        </w:rPr>
        <w:t>(указывается адрес субъекта персональных данных)</w:t>
      </w:r>
    </w:p>
    <w:p w:rsidR="006D72AB" w:rsidRPr="00BF4C0F" w:rsidRDefault="00FC2DBA" w:rsidP="00617909">
      <w:pPr>
        <w:pStyle w:val="ConsPlusNonformat"/>
        <w:keepNext/>
        <w:keepLines/>
        <w:widowControl/>
        <w:ind w:firstLine="284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>документ, удостоверяющий личность: ___________________________________</w:t>
      </w:r>
      <w:r w:rsidR="006D72AB" w:rsidRPr="00BF4C0F">
        <w:rPr>
          <w:rFonts w:ascii="Times New Roman" w:hAnsi="Times New Roman" w:cs="Times New Roman"/>
        </w:rPr>
        <w:t>______________________</w:t>
      </w:r>
      <w:r w:rsidRPr="00BF4C0F">
        <w:rPr>
          <w:rFonts w:ascii="Times New Roman" w:hAnsi="Times New Roman" w:cs="Times New Roman"/>
        </w:rPr>
        <w:t xml:space="preserve">_______               </w:t>
      </w:r>
    </w:p>
    <w:p w:rsidR="006D72AB" w:rsidRPr="00BF4C0F" w:rsidRDefault="00FC2DBA" w:rsidP="00617909">
      <w:pPr>
        <w:pStyle w:val="ConsPlusNonformat"/>
        <w:keepNext/>
        <w:keepLines/>
        <w:widowControl/>
        <w:ind w:firstLine="284"/>
        <w:jc w:val="center"/>
        <w:rPr>
          <w:rFonts w:ascii="Times New Roman" w:hAnsi="Times New Roman" w:cs="Times New Roman"/>
          <w:i/>
        </w:rPr>
      </w:pPr>
      <w:r w:rsidRPr="00BF4C0F">
        <w:rPr>
          <w:rFonts w:ascii="Times New Roman" w:hAnsi="Times New Roman" w:cs="Times New Roman"/>
        </w:rPr>
        <w:t xml:space="preserve"> </w:t>
      </w:r>
      <w:r w:rsidRPr="00BF4C0F">
        <w:rPr>
          <w:rFonts w:ascii="Times New Roman" w:hAnsi="Times New Roman" w:cs="Times New Roman"/>
        </w:rPr>
        <w:tab/>
      </w:r>
      <w:r w:rsidRPr="00BF4C0F">
        <w:rPr>
          <w:rFonts w:ascii="Times New Roman" w:hAnsi="Times New Roman" w:cs="Times New Roman"/>
          <w:i/>
        </w:rPr>
        <w:t>(наименование и номер основного</w:t>
      </w:r>
      <w:r w:rsidR="006D72AB" w:rsidRPr="00BF4C0F">
        <w:rPr>
          <w:rFonts w:ascii="Times New Roman" w:hAnsi="Times New Roman" w:cs="Times New Roman"/>
          <w:i/>
        </w:rPr>
        <w:t xml:space="preserve"> документа удостоверяющего личность, сведения</w:t>
      </w:r>
    </w:p>
    <w:p w:rsidR="006D72AB" w:rsidRPr="00BF4C0F" w:rsidRDefault="00FC2DBA" w:rsidP="00617909">
      <w:pPr>
        <w:pStyle w:val="ConsPlusNonformat"/>
        <w:keepNext/>
        <w:keepLines/>
        <w:widowControl/>
        <w:ind w:firstLine="284"/>
        <w:rPr>
          <w:rFonts w:ascii="Times New Roman" w:hAnsi="Times New Roman" w:cs="Times New Roman"/>
          <w:i/>
        </w:rPr>
      </w:pPr>
      <w:r w:rsidRPr="00BF4C0F">
        <w:rPr>
          <w:rFonts w:ascii="Times New Roman" w:hAnsi="Times New Roman" w:cs="Times New Roman"/>
          <w:i/>
        </w:rPr>
        <w:t xml:space="preserve">___________________________________________________________________________, </w:t>
      </w:r>
    </w:p>
    <w:p w:rsidR="00FC2DBA" w:rsidRPr="00BF4C0F" w:rsidRDefault="00FC2DBA" w:rsidP="00617909">
      <w:pPr>
        <w:pStyle w:val="ConsPlusNonformat"/>
        <w:keepNext/>
        <w:keepLines/>
        <w:widowControl/>
        <w:ind w:firstLine="284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  <w:i/>
        </w:rPr>
        <w:t>о дате выдачи указанного документа и  выдавшем его органе)</w:t>
      </w:r>
    </w:p>
    <w:p w:rsidR="00FC2DBA" w:rsidRPr="00BF4C0F" w:rsidRDefault="00FC2DBA" w:rsidP="00617909">
      <w:pPr>
        <w:keepNext/>
        <w:keepLines/>
        <w:ind w:firstLine="284"/>
        <w:jc w:val="both"/>
        <w:rPr>
          <w:i/>
          <w:lang w:val="ru-RU"/>
        </w:rPr>
      </w:pPr>
      <w:r w:rsidRPr="00BF4C0F">
        <w:rPr>
          <w:lang w:val="ru-RU"/>
        </w:rPr>
        <w:t xml:space="preserve">в целях </w:t>
      </w:r>
      <w:r w:rsidRPr="00BF4C0F">
        <w:rPr>
          <w:i/>
          <w:u w:val="single"/>
          <w:lang w:val="ru-RU"/>
        </w:rPr>
        <w:t>заполнения процедурных документов по продаже муниципального имущества посредством эле</w:t>
      </w:r>
      <w:r w:rsidRPr="00BF4C0F">
        <w:rPr>
          <w:i/>
          <w:u w:val="single"/>
          <w:lang w:val="ru-RU"/>
        </w:rPr>
        <w:t>к</w:t>
      </w:r>
      <w:r w:rsidRPr="00BF4C0F">
        <w:rPr>
          <w:i/>
          <w:u w:val="single"/>
          <w:lang w:val="ru-RU"/>
        </w:rPr>
        <w:t>тронных торгов</w:t>
      </w:r>
      <w:r w:rsidRPr="00BF4C0F">
        <w:rPr>
          <w:lang w:val="ru-RU"/>
        </w:rPr>
        <w:t xml:space="preserve">, даю согласие </w:t>
      </w:r>
      <w:r w:rsidR="00850511" w:rsidRPr="00BF4C0F">
        <w:rPr>
          <w:lang w:val="ru-RU"/>
        </w:rPr>
        <w:t>администрации муниципального образования "</w:t>
      </w:r>
      <w:r w:rsidR="00BE6C06">
        <w:rPr>
          <w:lang w:val="ru-RU"/>
        </w:rPr>
        <w:t>Чародинский район</w:t>
      </w:r>
      <w:r w:rsidR="00850511" w:rsidRPr="00BF4C0F">
        <w:rPr>
          <w:lang w:val="ru-RU"/>
        </w:rPr>
        <w:t>" Чародинского ра</w:t>
      </w:r>
      <w:r w:rsidR="00850511" w:rsidRPr="00BF4C0F">
        <w:rPr>
          <w:lang w:val="ru-RU"/>
        </w:rPr>
        <w:t>й</w:t>
      </w:r>
      <w:r w:rsidR="00850511" w:rsidRPr="00BF4C0F">
        <w:rPr>
          <w:lang w:val="ru-RU"/>
        </w:rPr>
        <w:t>она Республики Дагестан</w:t>
      </w:r>
      <w:r w:rsidR="00850511" w:rsidRPr="00BF4C0F">
        <w:rPr>
          <w:sz w:val="24"/>
          <w:szCs w:val="24"/>
          <w:lang w:val="ru-RU"/>
        </w:rPr>
        <w:tab/>
      </w:r>
      <w:r w:rsidRPr="00BF4C0F">
        <w:rPr>
          <w:lang w:val="ru-RU"/>
        </w:rPr>
        <w:t>(Оператор), находяще</w:t>
      </w:r>
      <w:r w:rsidR="00850511" w:rsidRPr="00BF4C0F">
        <w:rPr>
          <w:lang w:val="ru-RU"/>
        </w:rPr>
        <w:t>й</w:t>
      </w:r>
      <w:r w:rsidRPr="00BF4C0F">
        <w:rPr>
          <w:lang w:val="ru-RU"/>
        </w:rPr>
        <w:t xml:space="preserve">ся по адресу: </w:t>
      </w:r>
      <w:r w:rsidR="00D70290">
        <w:rPr>
          <w:lang w:val="ru-RU"/>
        </w:rPr>
        <w:t>368452</w:t>
      </w:r>
      <w:r w:rsidR="00850511" w:rsidRPr="00BF4C0F">
        <w:rPr>
          <w:lang w:val="ru-RU"/>
        </w:rPr>
        <w:t xml:space="preserve">, Республика Дагестан, Чародинский район, село </w:t>
      </w:r>
      <w:r w:rsidR="00A133C6">
        <w:rPr>
          <w:lang w:val="ru-RU"/>
        </w:rPr>
        <w:t>Цуриб</w:t>
      </w:r>
      <w:r w:rsidR="00850511" w:rsidRPr="00BF4C0F">
        <w:rPr>
          <w:lang w:val="ru-RU"/>
        </w:rPr>
        <w:t xml:space="preserve">, </w:t>
      </w:r>
      <w:r w:rsidRPr="00BF4C0F">
        <w:rPr>
          <w:lang w:val="ru-RU"/>
        </w:rPr>
        <w:t xml:space="preserve"> на  автоматизированную,  а  также  без  использования средств автоматизации обработку м</w:t>
      </w:r>
      <w:r w:rsidRPr="00BF4C0F">
        <w:rPr>
          <w:lang w:val="ru-RU"/>
        </w:rPr>
        <w:t>о</w:t>
      </w:r>
      <w:r w:rsidRPr="00BF4C0F">
        <w:rPr>
          <w:lang w:val="ru-RU"/>
        </w:rPr>
        <w:t>их пе</w:t>
      </w:r>
      <w:r w:rsidRPr="00BF4C0F">
        <w:rPr>
          <w:lang w:val="ru-RU"/>
        </w:rPr>
        <w:t>р</w:t>
      </w:r>
      <w:r w:rsidRPr="00BF4C0F">
        <w:rPr>
          <w:lang w:val="ru-RU"/>
        </w:rPr>
        <w:t xml:space="preserve">сональных  данных,   а  именно </w:t>
      </w:r>
      <w:r w:rsidRPr="00BF4C0F">
        <w:rPr>
          <w:i/>
          <w:u w:val="single"/>
          <w:lang w:val="ru-RU"/>
        </w:rPr>
        <w:t>паспорт и ИНН</w:t>
      </w:r>
      <w:r w:rsidRPr="00BF4C0F">
        <w:rPr>
          <w:lang w:val="ru-RU"/>
        </w:rPr>
        <w:t>, то есть на совершение   действий,</w:t>
      </w:r>
      <w:r w:rsidR="000726A8" w:rsidRPr="00BF4C0F">
        <w:rPr>
          <w:lang w:val="ru-RU"/>
        </w:rPr>
        <w:t xml:space="preserve"> </w:t>
      </w:r>
      <w:r w:rsidRPr="00BF4C0F">
        <w:rPr>
          <w:lang w:val="ru-RU"/>
        </w:rPr>
        <w:t xml:space="preserve">предусмотренных </w:t>
      </w:r>
      <w:hyperlink r:id="rId17" w:history="1">
        <w:r w:rsidRPr="00BF4C0F">
          <w:rPr>
            <w:rStyle w:val="a7"/>
            <w:rFonts w:eastAsiaTheme="majorEastAsia"/>
            <w:color w:val="auto"/>
            <w:lang w:val="ru-RU"/>
          </w:rPr>
          <w:t>п. 3 ч. 1 ст. 3</w:t>
        </w:r>
      </w:hyperlink>
      <w:r w:rsidRPr="00BF4C0F">
        <w:rPr>
          <w:lang w:val="ru-RU"/>
        </w:rPr>
        <w:t xml:space="preserve"> Федерального закона  от 27.07.2006 № 152-ФЗ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О  персональных  данных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.  </w:t>
      </w:r>
    </w:p>
    <w:p w:rsidR="00FC2DBA" w:rsidRPr="00BF4C0F" w:rsidRDefault="00850511" w:rsidP="00617909">
      <w:pPr>
        <w:pStyle w:val="ConsPlusNonformat"/>
        <w:keepNext/>
        <w:keepLines/>
        <w:widowControl/>
        <w:ind w:firstLine="284"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 xml:space="preserve">          </w:t>
      </w:r>
      <w:r w:rsidR="00FC2DBA" w:rsidRPr="00BF4C0F">
        <w:rPr>
          <w:rFonts w:ascii="Times New Roman" w:hAnsi="Times New Roman" w:cs="Times New Roman"/>
        </w:rPr>
        <w:t>Об     ответственности     за    достоверность    представленных   сведений предупрежден__.</w:t>
      </w:r>
    </w:p>
    <w:p w:rsidR="00FC2DBA" w:rsidRPr="00BF4C0F" w:rsidRDefault="00FC2DBA" w:rsidP="00617909">
      <w:pPr>
        <w:keepNext/>
        <w:keepLines/>
        <w:ind w:firstLine="284"/>
        <w:jc w:val="both"/>
        <w:rPr>
          <w:lang w:val="ru-RU"/>
        </w:rPr>
      </w:pPr>
      <w:r w:rsidRPr="00BF4C0F">
        <w:rPr>
          <w:lang w:val="ru-RU"/>
        </w:rPr>
        <w:t xml:space="preserve">Подтверждаю, что ознакомлен__ с положениями Федерального закона от 27.07.2006 № 152-ФЗ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О персонал</w:t>
      </w:r>
      <w:r w:rsidRPr="00BF4C0F">
        <w:rPr>
          <w:lang w:val="ru-RU"/>
        </w:rPr>
        <w:t>ь</w:t>
      </w:r>
      <w:r w:rsidRPr="00BF4C0F">
        <w:rPr>
          <w:lang w:val="ru-RU"/>
        </w:rPr>
        <w:t>ных данных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>, в том числе правами и обязанностями в области защиты персональных данных. Кроме того, я ув</w:t>
      </w:r>
      <w:r w:rsidRPr="00BF4C0F">
        <w:rPr>
          <w:lang w:val="ru-RU"/>
        </w:rPr>
        <w:t>е</w:t>
      </w:r>
      <w:r w:rsidRPr="00BF4C0F">
        <w:rPr>
          <w:lang w:val="ru-RU"/>
        </w:rPr>
        <w:t>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FC2DBA" w:rsidRPr="00BF4C0F" w:rsidRDefault="00FC2DBA" w:rsidP="00617909">
      <w:pPr>
        <w:keepNext/>
        <w:keepLines/>
        <w:ind w:firstLine="284"/>
        <w:jc w:val="both"/>
        <w:rPr>
          <w:lang w:val="ru-RU"/>
        </w:rPr>
      </w:pPr>
      <w:r w:rsidRPr="00BF4C0F">
        <w:rPr>
          <w:lang w:val="ru-RU"/>
        </w:rPr>
        <w:t>Настоящее  согласие  действует  со  дня  его подписания до дня отзыва в письменной форме.</w:t>
      </w:r>
    </w:p>
    <w:p w:rsidR="006D72AB" w:rsidRPr="00BF4C0F" w:rsidRDefault="00FC2DBA" w:rsidP="00617909">
      <w:pPr>
        <w:keepNext/>
        <w:keepLines/>
        <w:ind w:firstLine="284"/>
        <w:jc w:val="both"/>
        <w:rPr>
          <w:lang w:val="ru-RU"/>
        </w:rPr>
      </w:pPr>
      <w:r w:rsidRPr="00BF4C0F">
        <w:rPr>
          <w:lang w:val="ru-RU"/>
        </w:rPr>
        <w:t xml:space="preserve">______________________________________ ________________ </w:t>
      </w:r>
      <w:r w:rsidR="00850511" w:rsidRPr="00BF4C0F">
        <w:rPr>
          <w:lang w:val="ru-RU"/>
        </w:rPr>
        <w:t>«</w:t>
      </w:r>
      <w:r w:rsidRPr="00BF4C0F">
        <w:rPr>
          <w:lang w:val="ru-RU"/>
        </w:rPr>
        <w:t>__</w:t>
      </w:r>
      <w:r w:rsidR="00850511" w:rsidRPr="00BF4C0F">
        <w:rPr>
          <w:lang w:val="ru-RU"/>
        </w:rPr>
        <w:t>»</w:t>
      </w:r>
      <w:r w:rsidRPr="00BF4C0F">
        <w:rPr>
          <w:lang w:val="ru-RU"/>
        </w:rPr>
        <w:t xml:space="preserve"> ____ 20</w:t>
      </w:r>
      <w:r w:rsidR="00850511" w:rsidRPr="00BF4C0F">
        <w:rPr>
          <w:lang w:val="ru-RU"/>
        </w:rPr>
        <w:t>2</w:t>
      </w:r>
      <w:r w:rsidR="006D72AB" w:rsidRPr="00BF4C0F">
        <w:rPr>
          <w:lang w:val="ru-RU"/>
        </w:rPr>
        <w:t>0</w:t>
      </w:r>
      <w:r w:rsidRPr="00BF4C0F">
        <w:rPr>
          <w:lang w:val="ru-RU"/>
        </w:rPr>
        <w:t xml:space="preserve"> г.             </w:t>
      </w:r>
    </w:p>
    <w:p w:rsidR="00FC2DBA" w:rsidRPr="00BF4C0F" w:rsidRDefault="00FC2DBA" w:rsidP="00617909">
      <w:pPr>
        <w:keepNext/>
        <w:keepLines/>
        <w:ind w:firstLine="284"/>
        <w:jc w:val="both"/>
        <w:rPr>
          <w:lang w:val="ru-RU"/>
        </w:rPr>
      </w:pPr>
      <w:r w:rsidRPr="00BF4C0F">
        <w:rPr>
          <w:lang w:val="ru-RU"/>
        </w:rPr>
        <w:t>(Ф.И.О. субъекта персональных данных)                                                    (подпись)</w:t>
      </w:r>
    </w:p>
    <w:p w:rsidR="00FC2DBA" w:rsidRPr="00BF4C0F" w:rsidRDefault="00FC2DBA" w:rsidP="00617909">
      <w:pPr>
        <w:pStyle w:val="ConsPlusNonformat"/>
        <w:keepNext/>
        <w:keepLines/>
        <w:widowControl/>
        <w:ind w:firstLine="284"/>
        <w:jc w:val="both"/>
        <w:rPr>
          <w:rFonts w:ascii="Times New Roman" w:hAnsi="Times New Roman" w:cs="Times New Roman"/>
        </w:rPr>
      </w:pPr>
      <w:r w:rsidRPr="00BF4C0F">
        <w:rPr>
          <w:rFonts w:ascii="Times New Roman" w:hAnsi="Times New Roman" w:cs="Times New Roman"/>
        </w:rPr>
        <w:tab/>
      </w:r>
    </w:p>
    <w:p w:rsidR="00FC2DBA" w:rsidRPr="00BF4C0F" w:rsidRDefault="00FC2DBA" w:rsidP="00617909">
      <w:pPr>
        <w:pStyle w:val="ConsPlusNonformat"/>
        <w:keepNext/>
        <w:keepLines/>
        <w:widowControl/>
        <w:ind w:firstLine="284"/>
        <w:jc w:val="both"/>
        <w:rPr>
          <w:rFonts w:ascii="Times New Roman" w:hAnsi="Times New Roman" w:cs="Times New Roman"/>
          <w:i/>
        </w:rPr>
      </w:pPr>
      <w:r w:rsidRPr="00BF4C0F">
        <w:rPr>
          <w:rFonts w:ascii="Times New Roman" w:hAnsi="Times New Roman" w:cs="Times New Roman"/>
          <w:i/>
        </w:rPr>
        <w:t>При получении согласия от представителя субъекта персональных данных в согласии на обработку перс</w:t>
      </w:r>
      <w:r w:rsidRPr="00BF4C0F">
        <w:rPr>
          <w:rFonts w:ascii="Times New Roman" w:hAnsi="Times New Roman" w:cs="Times New Roman"/>
          <w:i/>
        </w:rPr>
        <w:t>о</w:t>
      </w:r>
      <w:r w:rsidRPr="00BF4C0F">
        <w:rPr>
          <w:rFonts w:ascii="Times New Roman" w:hAnsi="Times New Roman" w:cs="Times New Roman"/>
          <w:i/>
        </w:rPr>
        <w:t>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</w:t>
      </w:r>
      <w:r w:rsidRPr="00BF4C0F">
        <w:rPr>
          <w:rFonts w:ascii="Times New Roman" w:hAnsi="Times New Roman" w:cs="Times New Roman"/>
          <w:i/>
        </w:rPr>
        <w:t>у</w:t>
      </w:r>
      <w:r w:rsidRPr="00BF4C0F">
        <w:rPr>
          <w:rFonts w:ascii="Times New Roman" w:hAnsi="Times New Roman" w:cs="Times New Roman"/>
          <w:i/>
        </w:rPr>
        <w:t>мента и выдавшем его органе, реквизиты доверенности или иного документа, подтверждающего полномочия этого представителя.</w:t>
      </w:r>
    </w:p>
    <w:p w:rsidR="00FC2DBA" w:rsidRPr="00BF4C0F" w:rsidRDefault="00FC2DBA" w:rsidP="00617909">
      <w:pPr>
        <w:keepNext/>
        <w:keepLines/>
        <w:ind w:firstLine="284"/>
        <w:rPr>
          <w:lang w:val="ru-RU"/>
        </w:rPr>
      </w:pPr>
    </w:p>
    <w:p w:rsidR="00FC2DBA" w:rsidRPr="00BF4C0F" w:rsidRDefault="00FC2DBA" w:rsidP="00617909">
      <w:pPr>
        <w:keepNext/>
        <w:keepLines/>
        <w:ind w:firstLine="284"/>
        <w:jc w:val="both"/>
        <w:rPr>
          <w:b/>
          <w:lang w:val="ru-RU" w:eastAsia="ru-RU"/>
        </w:rPr>
      </w:pPr>
    </w:p>
    <w:p w:rsidR="00FC2DBA" w:rsidRPr="00BF4C0F" w:rsidRDefault="00FC2DBA" w:rsidP="00617909">
      <w:pPr>
        <w:keepNext/>
        <w:keepLines/>
        <w:ind w:firstLine="284"/>
        <w:jc w:val="both"/>
        <w:rPr>
          <w:b/>
          <w:lang w:val="ru-RU" w:eastAsia="ru-RU"/>
        </w:rPr>
      </w:pPr>
    </w:p>
    <w:p w:rsidR="00FC2DBA" w:rsidRPr="00BF4C0F" w:rsidRDefault="00FC2DBA" w:rsidP="00617909">
      <w:pPr>
        <w:keepNext/>
        <w:keepLines/>
        <w:ind w:firstLine="284"/>
        <w:jc w:val="both"/>
        <w:rPr>
          <w:b/>
          <w:lang w:val="ru-RU" w:eastAsia="ru-RU"/>
        </w:rPr>
      </w:pPr>
    </w:p>
    <w:sectPr w:rsidR="00FC2DBA" w:rsidRPr="00BF4C0F" w:rsidSect="000726A8">
      <w:footerReference w:type="default" r:id="rId18"/>
      <w:pgSz w:w="11920" w:h="16840"/>
      <w:pgMar w:top="567" w:right="863" w:bottom="426" w:left="1276" w:header="0" w:footer="3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360" w:rsidRDefault="00673360" w:rsidP="00687C22">
      <w:r>
        <w:separator/>
      </w:r>
    </w:p>
  </w:endnote>
  <w:endnote w:type="continuationSeparator" w:id="1">
    <w:p w:rsidR="00673360" w:rsidRDefault="00673360" w:rsidP="00687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47" w:rsidRDefault="00D51D47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360" w:rsidRDefault="00673360" w:rsidP="00687C22">
      <w:r>
        <w:separator/>
      </w:r>
    </w:p>
  </w:footnote>
  <w:footnote w:type="continuationSeparator" w:id="1">
    <w:p w:rsidR="00673360" w:rsidRDefault="00673360" w:rsidP="00687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9B35222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C886C70"/>
    <w:multiLevelType w:val="hybridMultilevel"/>
    <w:tmpl w:val="7FCAECF0"/>
    <w:lvl w:ilvl="0" w:tplc="B17A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8C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E68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B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C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C6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4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49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5423B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32E63C8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5E2032B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6BB6851"/>
    <w:multiLevelType w:val="hybridMultilevel"/>
    <w:tmpl w:val="6EEA5E74"/>
    <w:lvl w:ilvl="0" w:tplc="E690D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7236B4E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13B86"/>
    <w:multiLevelType w:val="multilevel"/>
    <w:tmpl w:val="667A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3D1334"/>
    <w:multiLevelType w:val="multilevel"/>
    <w:tmpl w:val="AC2825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0C1218"/>
    <w:multiLevelType w:val="hybridMultilevel"/>
    <w:tmpl w:val="88943928"/>
    <w:lvl w:ilvl="0" w:tplc="B17A23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0409FB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C24D88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44445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8FC8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E227A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D06E8E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1EE189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410597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76B1DE4"/>
    <w:multiLevelType w:val="hybridMultilevel"/>
    <w:tmpl w:val="061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73C58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1957807"/>
    <w:multiLevelType w:val="multilevel"/>
    <w:tmpl w:val="AD0C1D9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1284" w:hanging="432"/>
      </w:pPr>
      <w:rPr>
        <w:rFonts w:hint="default"/>
        <w:b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>
    <w:nsid w:val="56A07DB4"/>
    <w:multiLevelType w:val="multilevel"/>
    <w:tmpl w:val="9E4EA8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BCE4417"/>
    <w:multiLevelType w:val="multilevel"/>
    <w:tmpl w:val="F0CA2E32"/>
    <w:lvl w:ilvl="0">
      <w:start w:val="2"/>
      <w:numFmt w:val="decimal"/>
      <w:lvlText w:val="%1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12587D"/>
    <w:multiLevelType w:val="multilevel"/>
    <w:tmpl w:val="FDF896F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183AA0"/>
    <w:multiLevelType w:val="multilevel"/>
    <w:tmpl w:val="B6F427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40E30D6"/>
    <w:multiLevelType w:val="multilevel"/>
    <w:tmpl w:val="9DDCA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3572A6"/>
    <w:multiLevelType w:val="hybridMultilevel"/>
    <w:tmpl w:val="27D2059A"/>
    <w:lvl w:ilvl="0" w:tplc="0419000B">
      <w:start w:val="1"/>
      <w:numFmt w:val="decimal"/>
      <w:lvlText w:val="%1"/>
      <w:lvlJc w:val="left"/>
      <w:pPr>
        <w:tabs>
          <w:tab w:val="num" w:pos="1058"/>
        </w:tabs>
        <w:ind w:left="1058" w:hanging="358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6730F2"/>
    <w:multiLevelType w:val="multilevel"/>
    <w:tmpl w:val="F5F8C14A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A95387"/>
    <w:multiLevelType w:val="multilevel"/>
    <w:tmpl w:val="52F26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790B5B66"/>
    <w:multiLevelType w:val="multilevel"/>
    <w:tmpl w:val="47B8B6A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D4B6CAC"/>
    <w:multiLevelType w:val="multilevel"/>
    <w:tmpl w:val="7CCE5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2"/>
  </w:num>
  <w:num w:numId="4">
    <w:abstractNumId w:val="10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2"/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1"/>
  </w:num>
  <w:num w:numId="14">
    <w:abstractNumId w:val="5"/>
  </w:num>
  <w:num w:numId="15">
    <w:abstractNumId w:val="2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3"/>
  </w:num>
  <w:num w:numId="19">
    <w:abstractNumId w:val="11"/>
  </w:num>
  <w:num w:numId="20">
    <w:abstractNumId w:va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5"/>
  </w:num>
  <w:num w:numId="24">
    <w:abstractNumId w:val="9"/>
  </w:num>
  <w:num w:numId="25">
    <w:abstractNumId w:val="16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/>
  <w:rsids>
    <w:rsidRoot w:val="00687C22"/>
    <w:rsid w:val="00000756"/>
    <w:rsid w:val="0000776B"/>
    <w:rsid w:val="000104AC"/>
    <w:rsid w:val="00010C00"/>
    <w:rsid w:val="0001373D"/>
    <w:rsid w:val="000300EC"/>
    <w:rsid w:val="00033064"/>
    <w:rsid w:val="000345A6"/>
    <w:rsid w:val="0004372A"/>
    <w:rsid w:val="000470B7"/>
    <w:rsid w:val="00047671"/>
    <w:rsid w:val="00056A2F"/>
    <w:rsid w:val="00061CAF"/>
    <w:rsid w:val="00062305"/>
    <w:rsid w:val="000647A6"/>
    <w:rsid w:val="000726A8"/>
    <w:rsid w:val="000755E5"/>
    <w:rsid w:val="00083062"/>
    <w:rsid w:val="00083AEA"/>
    <w:rsid w:val="00090708"/>
    <w:rsid w:val="00092788"/>
    <w:rsid w:val="00096055"/>
    <w:rsid w:val="0009671B"/>
    <w:rsid w:val="0009729C"/>
    <w:rsid w:val="000A1DBB"/>
    <w:rsid w:val="000A2D16"/>
    <w:rsid w:val="000B1316"/>
    <w:rsid w:val="000B2A05"/>
    <w:rsid w:val="000B4B11"/>
    <w:rsid w:val="000B5A7F"/>
    <w:rsid w:val="000B69CC"/>
    <w:rsid w:val="000B7F23"/>
    <w:rsid w:val="000C5BF0"/>
    <w:rsid w:val="000D0A11"/>
    <w:rsid w:val="000D52A4"/>
    <w:rsid w:val="000D67AE"/>
    <w:rsid w:val="000E75C0"/>
    <w:rsid w:val="000E764B"/>
    <w:rsid w:val="000F5945"/>
    <w:rsid w:val="000F76FF"/>
    <w:rsid w:val="00105C2A"/>
    <w:rsid w:val="00112363"/>
    <w:rsid w:val="00116119"/>
    <w:rsid w:val="0012207D"/>
    <w:rsid w:val="00123147"/>
    <w:rsid w:val="00144FFE"/>
    <w:rsid w:val="0014599C"/>
    <w:rsid w:val="00146CA7"/>
    <w:rsid w:val="001478CD"/>
    <w:rsid w:val="001530B4"/>
    <w:rsid w:val="001562E7"/>
    <w:rsid w:val="00161C17"/>
    <w:rsid w:val="00163946"/>
    <w:rsid w:val="001641E5"/>
    <w:rsid w:val="00165FF2"/>
    <w:rsid w:val="00167B2C"/>
    <w:rsid w:val="00171A80"/>
    <w:rsid w:val="0017289D"/>
    <w:rsid w:val="00182DFB"/>
    <w:rsid w:val="00191A75"/>
    <w:rsid w:val="001951EA"/>
    <w:rsid w:val="001A1380"/>
    <w:rsid w:val="001A557D"/>
    <w:rsid w:val="001B5FFD"/>
    <w:rsid w:val="001C4FC9"/>
    <w:rsid w:val="001C6DD3"/>
    <w:rsid w:val="001D0C8A"/>
    <w:rsid w:val="001D2686"/>
    <w:rsid w:val="001D2D46"/>
    <w:rsid w:val="001D4513"/>
    <w:rsid w:val="001D4FBA"/>
    <w:rsid w:val="001E4936"/>
    <w:rsid w:val="001E6130"/>
    <w:rsid w:val="001E68BE"/>
    <w:rsid w:val="00200EE4"/>
    <w:rsid w:val="00201B58"/>
    <w:rsid w:val="002050C0"/>
    <w:rsid w:val="002061A8"/>
    <w:rsid w:val="002077D6"/>
    <w:rsid w:val="00212442"/>
    <w:rsid w:val="002156CD"/>
    <w:rsid w:val="0022265A"/>
    <w:rsid w:val="00223332"/>
    <w:rsid w:val="00223629"/>
    <w:rsid w:val="002254ED"/>
    <w:rsid w:val="0022717D"/>
    <w:rsid w:val="00231D9F"/>
    <w:rsid w:val="00233337"/>
    <w:rsid w:val="00240339"/>
    <w:rsid w:val="00241768"/>
    <w:rsid w:val="00253234"/>
    <w:rsid w:val="00255623"/>
    <w:rsid w:val="00255F5E"/>
    <w:rsid w:val="00260942"/>
    <w:rsid w:val="0026228A"/>
    <w:rsid w:val="002650B3"/>
    <w:rsid w:val="00274ABC"/>
    <w:rsid w:val="00282743"/>
    <w:rsid w:val="00282F70"/>
    <w:rsid w:val="0028399F"/>
    <w:rsid w:val="00294C39"/>
    <w:rsid w:val="002A220B"/>
    <w:rsid w:val="002B4A64"/>
    <w:rsid w:val="002B4D0B"/>
    <w:rsid w:val="002C30EF"/>
    <w:rsid w:val="002C5172"/>
    <w:rsid w:val="002C67B8"/>
    <w:rsid w:val="002D0F87"/>
    <w:rsid w:val="002F04B1"/>
    <w:rsid w:val="002F0803"/>
    <w:rsid w:val="00304080"/>
    <w:rsid w:val="00310409"/>
    <w:rsid w:val="00316DF4"/>
    <w:rsid w:val="00322E17"/>
    <w:rsid w:val="00330852"/>
    <w:rsid w:val="00333061"/>
    <w:rsid w:val="00346463"/>
    <w:rsid w:val="00351C7C"/>
    <w:rsid w:val="00351D99"/>
    <w:rsid w:val="00353D2B"/>
    <w:rsid w:val="003557A2"/>
    <w:rsid w:val="00355AD1"/>
    <w:rsid w:val="0035794A"/>
    <w:rsid w:val="00361729"/>
    <w:rsid w:val="003665E4"/>
    <w:rsid w:val="00367953"/>
    <w:rsid w:val="0038059A"/>
    <w:rsid w:val="003862C8"/>
    <w:rsid w:val="003A00A0"/>
    <w:rsid w:val="003A4BCD"/>
    <w:rsid w:val="003A5EEB"/>
    <w:rsid w:val="003A7914"/>
    <w:rsid w:val="003B21E7"/>
    <w:rsid w:val="003B33FC"/>
    <w:rsid w:val="003B3779"/>
    <w:rsid w:val="003B6E04"/>
    <w:rsid w:val="003C355B"/>
    <w:rsid w:val="003D0995"/>
    <w:rsid w:val="003D4654"/>
    <w:rsid w:val="003E2EB7"/>
    <w:rsid w:val="003E3F30"/>
    <w:rsid w:val="003F0168"/>
    <w:rsid w:val="003F635E"/>
    <w:rsid w:val="00404878"/>
    <w:rsid w:val="004105E6"/>
    <w:rsid w:val="0041515C"/>
    <w:rsid w:val="00416E31"/>
    <w:rsid w:val="0042194A"/>
    <w:rsid w:val="00423147"/>
    <w:rsid w:val="0043308E"/>
    <w:rsid w:val="00433A04"/>
    <w:rsid w:val="0043643E"/>
    <w:rsid w:val="00440654"/>
    <w:rsid w:val="00442CAB"/>
    <w:rsid w:val="0044397B"/>
    <w:rsid w:val="00446BA5"/>
    <w:rsid w:val="00451293"/>
    <w:rsid w:val="00457D4C"/>
    <w:rsid w:val="00462A6B"/>
    <w:rsid w:val="00464E07"/>
    <w:rsid w:val="0047270A"/>
    <w:rsid w:val="004748A8"/>
    <w:rsid w:val="0047490C"/>
    <w:rsid w:val="0048088E"/>
    <w:rsid w:val="004825C7"/>
    <w:rsid w:val="004861E2"/>
    <w:rsid w:val="00492E5E"/>
    <w:rsid w:val="00493559"/>
    <w:rsid w:val="00494EE2"/>
    <w:rsid w:val="004A1D53"/>
    <w:rsid w:val="004A4027"/>
    <w:rsid w:val="004A4B3A"/>
    <w:rsid w:val="004B4781"/>
    <w:rsid w:val="004C05B9"/>
    <w:rsid w:val="004C17F1"/>
    <w:rsid w:val="004C2796"/>
    <w:rsid w:val="004C4996"/>
    <w:rsid w:val="004C77C0"/>
    <w:rsid w:val="00500ADD"/>
    <w:rsid w:val="0051089B"/>
    <w:rsid w:val="00524E4F"/>
    <w:rsid w:val="0052544F"/>
    <w:rsid w:val="00532EC0"/>
    <w:rsid w:val="005337B0"/>
    <w:rsid w:val="00534EBA"/>
    <w:rsid w:val="00542556"/>
    <w:rsid w:val="00543D19"/>
    <w:rsid w:val="00544BED"/>
    <w:rsid w:val="00550F6A"/>
    <w:rsid w:val="005530CB"/>
    <w:rsid w:val="0055379F"/>
    <w:rsid w:val="005564DB"/>
    <w:rsid w:val="005622C8"/>
    <w:rsid w:val="00562B40"/>
    <w:rsid w:val="00571C05"/>
    <w:rsid w:val="00583878"/>
    <w:rsid w:val="00592C33"/>
    <w:rsid w:val="0059516B"/>
    <w:rsid w:val="005968AA"/>
    <w:rsid w:val="005B0E6A"/>
    <w:rsid w:val="005C49DF"/>
    <w:rsid w:val="005D3003"/>
    <w:rsid w:val="005E3B7D"/>
    <w:rsid w:val="005E537C"/>
    <w:rsid w:val="005E70B8"/>
    <w:rsid w:val="005E7D85"/>
    <w:rsid w:val="005F1869"/>
    <w:rsid w:val="005F2385"/>
    <w:rsid w:val="005F5CE7"/>
    <w:rsid w:val="005F7419"/>
    <w:rsid w:val="00601207"/>
    <w:rsid w:val="006049DA"/>
    <w:rsid w:val="006068C1"/>
    <w:rsid w:val="00616116"/>
    <w:rsid w:val="00617909"/>
    <w:rsid w:val="00633332"/>
    <w:rsid w:val="006368A8"/>
    <w:rsid w:val="00637089"/>
    <w:rsid w:val="006370AC"/>
    <w:rsid w:val="006445BB"/>
    <w:rsid w:val="006448AC"/>
    <w:rsid w:val="00660507"/>
    <w:rsid w:val="00667635"/>
    <w:rsid w:val="00672999"/>
    <w:rsid w:val="00673360"/>
    <w:rsid w:val="00677F2C"/>
    <w:rsid w:val="00681372"/>
    <w:rsid w:val="0068357F"/>
    <w:rsid w:val="00684EC1"/>
    <w:rsid w:val="00687C22"/>
    <w:rsid w:val="006A3767"/>
    <w:rsid w:val="006A7C61"/>
    <w:rsid w:val="006B2F28"/>
    <w:rsid w:val="006C0575"/>
    <w:rsid w:val="006C057E"/>
    <w:rsid w:val="006D4FE1"/>
    <w:rsid w:val="006D6219"/>
    <w:rsid w:val="006D72AB"/>
    <w:rsid w:val="006E516B"/>
    <w:rsid w:val="006F4321"/>
    <w:rsid w:val="006F5368"/>
    <w:rsid w:val="0070035C"/>
    <w:rsid w:val="007036A7"/>
    <w:rsid w:val="00704271"/>
    <w:rsid w:val="007043D9"/>
    <w:rsid w:val="0071751D"/>
    <w:rsid w:val="007208D9"/>
    <w:rsid w:val="007264BD"/>
    <w:rsid w:val="00744FD7"/>
    <w:rsid w:val="00751858"/>
    <w:rsid w:val="007519CC"/>
    <w:rsid w:val="0075419C"/>
    <w:rsid w:val="0075526E"/>
    <w:rsid w:val="0076110C"/>
    <w:rsid w:val="007630EC"/>
    <w:rsid w:val="00763D7C"/>
    <w:rsid w:val="007718FE"/>
    <w:rsid w:val="007900F0"/>
    <w:rsid w:val="00790AE4"/>
    <w:rsid w:val="007A1496"/>
    <w:rsid w:val="007A4139"/>
    <w:rsid w:val="007A5461"/>
    <w:rsid w:val="007B33AC"/>
    <w:rsid w:val="007B70E3"/>
    <w:rsid w:val="007C29F2"/>
    <w:rsid w:val="007C409B"/>
    <w:rsid w:val="007C4E62"/>
    <w:rsid w:val="007C79FF"/>
    <w:rsid w:val="007D385E"/>
    <w:rsid w:val="007E2AAE"/>
    <w:rsid w:val="007E5638"/>
    <w:rsid w:val="007E66E4"/>
    <w:rsid w:val="007F0878"/>
    <w:rsid w:val="007F09DF"/>
    <w:rsid w:val="007F12D3"/>
    <w:rsid w:val="007F25E5"/>
    <w:rsid w:val="007F345F"/>
    <w:rsid w:val="007F36D5"/>
    <w:rsid w:val="00802ED7"/>
    <w:rsid w:val="00804D34"/>
    <w:rsid w:val="008069D3"/>
    <w:rsid w:val="0081282C"/>
    <w:rsid w:val="008154C4"/>
    <w:rsid w:val="00817FC7"/>
    <w:rsid w:val="0082176A"/>
    <w:rsid w:val="00831DA7"/>
    <w:rsid w:val="0083502A"/>
    <w:rsid w:val="0084297F"/>
    <w:rsid w:val="00850511"/>
    <w:rsid w:val="00851C95"/>
    <w:rsid w:val="00863B2A"/>
    <w:rsid w:val="00865A74"/>
    <w:rsid w:val="00867022"/>
    <w:rsid w:val="00872175"/>
    <w:rsid w:val="00874805"/>
    <w:rsid w:val="008751D4"/>
    <w:rsid w:val="0089057B"/>
    <w:rsid w:val="0089253B"/>
    <w:rsid w:val="008A16EA"/>
    <w:rsid w:val="008A2123"/>
    <w:rsid w:val="008A31C5"/>
    <w:rsid w:val="008A74EA"/>
    <w:rsid w:val="008B2A74"/>
    <w:rsid w:val="008B6771"/>
    <w:rsid w:val="008B74CB"/>
    <w:rsid w:val="008C7553"/>
    <w:rsid w:val="008C7FD5"/>
    <w:rsid w:val="008D24AA"/>
    <w:rsid w:val="008E3BBC"/>
    <w:rsid w:val="008E509B"/>
    <w:rsid w:val="008E6C42"/>
    <w:rsid w:val="008F311A"/>
    <w:rsid w:val="008F384A"/>
    <w:rsid w:val="0090084C"/>
    <w:rsid w:val="00900BC6"/>
    <w:rsid w:val="0090494D"/>
    <w:rsid w:val="0090711F"/>
    <w:rsid w:val="00913CAD"/>
    <w:rsid w:val="00922084"/>
    <w:rsid w:val="00923911"/>
    <w:rsid w:val="009300EB"/>
    <w:rsid w:val="009316C3"/>
    <w:rsid w:val="00934555"/>
    <w:rsid w:val="0094249E"/>
    <w:rsid w:val="00942AF6"/>
    <w:rsid w:val="009434D0"/>
    <w:rsid w:val="009503D9"/>
    <w:rsid w:val="009511B1"/>
    <w:rsid w:val="00951D91"/>
    <w:rsid w:val="009522AE"/>
    <w:rsid w:val="0095329E"/>
    <w:rsid w:val="009561F3"/>
    <w:rsid w:val="009629F6"/>
    <w:rsid w:val="00963BE1"/>
    <w:rsid w:val="00966AE2"/>
    <w:rsid w:val="00967610"/>
    <w:rsid w:val="0097106D"/>
    <w:rsid w:val="009725FA"/>
    <w:rsid w:val="00974DB9"/>
    <w:rsid w:val="00975315"/>
    <w:rsid w:val="00985212"/>
    <w:rsid w:val="00986384"/>
    <w:rsid w:val="00993AA7"/>
    <w:rsid w:val="00993F73"/>
    <w:rsid w:val="00994543"/>
    <w:rsid w:val="0099472A"/>
    <w:rsid w:val="00995389"/>
    <w:rsid w:val="00995AF9"/>
    <w:rsid w:val="009964CB"/>
    <w:rsid w:val="009A1E6E"/>
    <w:rsid w:val="009A3305"/>
    <w:rsid w:val="009A4AC5"/>
    <w:rsid w:val="009B4097"/>
    <w:rsid w:val="009B52C0"/>
    <w:rsid w:val="009C0E26"/>
    <w:rsid w:val="009C24B3"/>
    <w:rsid w:val="009C4E88"/>
    <w:rsid w:val="009C6934"/>
    <w:rsid w:val="009C7C7F"/>
    <w:rsid w:val="009D041E"/>
    <w:rsid w:val="009D10F0"/>
    <w:rsid w:val="009E2DD5"/>
    <w:rsid w:val="009E3E13"/>
    <w:rsid w:val="009F34E0"/>
    <w:rsid w:val="009F4E20"/>
    <w:rsid w:val="00A01381"/>
    <w:rsid w:val="00A05C10"/>
    <w:rsid w:val="00A07453"/>
    <w:rsid w:val="00A07837"/>
    <w:rsid w:val="00A129BB"/>
    <w:rsid w:val="00A133C6"/>
    <w:rsid w:val="00A142B6"/>
    <w:rsid w:val="00A204FF"/>
    <w:rsid w:val="00A22489"/>
    <w:rsid w:val="00A226E2"/>
    <w:rsid w:val="00A22A33"/>
    <w:rsid w:val="00A30C49"/>
    <w:rsid w:val="00A35E4C"/>
    <w:rsid w:val="00A35EB0"/>
    <w:rsid w:val="00A4192C"/>
    <w:rsid w:val="00A41B2B"/>
    <w:rsid w:val="00A42267"/>
    <w:rsid w:val="00A45DBF"/>
    <w:rsid w:val="00A574E4"/>
    <w:rsid w:val="00A57FCA"/>
    <w:rsid w:val="00A644E1"/>
    <w:rsid w:val="00A723D3"/>
    <w:rsid w:val="00A735F4"/>
    <w:rsid w:val="00A741F5"/>
    <w:rsid w:val="00A74AFF"/>
    <w:rsid w:val="00A83C76"/>
    <w:rsid w:val="00A85761"/>
    <w:rsid w:val="00A9283B"/>
    <w:rsid w:val="00A97599"/>
    <w:rsid w:val="00AA2BDA"/>
    <w:rsid w:val="00AA7B82"/>
    <w:rsid w:val="00AA7F21"/>
    <w:rsid w:val="00AC37A3"/>
    <w:rsid w:val="00AC41E2"/>
    <w:rsid w:val="00AC4B49"/>
    <w:rsid w:val="00AC4F64"/>
    <w:rsid w:val="00AD29D4"/>
    <w:rsid w:val="00AD7090"/>
    <w:rsid w:val="00AE1ECA"/>
    <w:rsid w:val="00AE38DF"/>
    <w:rsid w:val="00AF4573"/>
    <w:rsid w:val="00AF4756"/>
    <w:rsid w:val="00B02660"/>
    <w:rsid w:val="00B032EA"/>
    <w:rsid w:val="00B0339C"/>
    <w:rsid w:val="00B05228"/>
    <w:rsid w:val="00B13C56"/>
    <w:rsid w:val="00B159AA"/>
    <w:rsid w:val="00B213F7"/>
    <w:rsid w:val="00B23B76"/>
    <w:rsid w:val="00B31743"/>
    <w:rsid w:val="00B32094"/>
    <w:rsid w:val="00B40571"/>
    <w:rsid w:val="00B42B84"/>
    <w:rsid w:val="00B431C1"/>
    <w:rsid w:val="00B43B00"/>
    <w:rsid w:val="00B5227E"/>
    <w:rsid w:val="00B54884"/>
    <w:rsid w:val="00B6249D"/>
    <w:rsid w:val="00B645DF"/>
    <w:rsid w:val="00B7027F"/>
    <w:rsid w:val="00B7326F"/>
    <w:rsid w:val="00B778D8"/>
    <w:rsid w:val="00B85401"/>
    <w:rsid w:val="00B90349"/>
    <w:rsid w:val="00B97DDA"/>
    <w:rsid w:val="00BA19BF"/>
    <w:rsid w:val="00BA5CF6"/>
    <w:rsid w:val="00BA5D02"/>
    <w:rsid w:val="00BA6B81"/>
    <w:rsid w:val="00BA72FF"/>
    <w:rsid w:val="00BB1048"/>
    <w:rsid w:val="00BB3750"/>
    <w:rsid w:val="00BC0478"/>
    <w:rsid w:val="00BC1DC6"/>
    <w:rsid w:val="00BC6409"/>
    <w:rsid w:val="00BD05E2"/>
    <w:rsid w:val="00BD1F73"/>
    <w:rsid w:val="00BD4748"/>
    <w:rsid w:val="00BD4EF8"/>
    <w:rsid w:val="00BE0BF1"/>
    <w:rsid w:val="00BE0CEF"/>
    <w:rsid w:val="00BE6A2E"/>
    <w:rsid w:val="00BE6C06"/>
    <w:rsid w:val="00BE6D39"/>
    <w:rsid w:val="00BF4C0F"/>
    <w:rsid w:val="00C047EA"/>
    <w:rsid w:val="00C0600A"/>
    <w:rsid w:val="00C14201"/>
    <w:rsid w:val="00C148C6"/>
    <w:rsid w:val="00C175B2"/>
    <w:rsid w:val="00C27D30"/>
    <w:rsid w:val="00C30FBA"/>
    <w:rsid w:val="00C32AE0"/>
    <w:rsid w:val="00C37634"/>
    <w:rsid w:val="00C45517"/>
    <w:rsid w:val="00C514F4"/>
    <w:rsid w:val="00C62BB8"/>
    <w:rsid w:val="00C63433"/>
    <w:rsid w:val="00C70EB7"/>
    <w:rsid w:val="00C750B3"/>
    <w:rsid w:val="00C81606"/>
    <w:rsid w:val="00C823C5"/>
    <w:rsid w:val="00C83F1D"/>
    <w:rsid w:val="00C85505"/>
    <w:rsid w:val="00C87440"/>
    <w:rsid w:val="00C920E2"/>
    <w:rsid w:val="00C944CE"/>
    <w:rsid w:val="00C963A5"/>
    <w:rsid w:val="00CA732E"/>
    <w:rsid w:val="00CB40B3"/>
    <w:rsid w:val="00CC2ED1"/>
    <w:rsid w:val="00CC5F0C"/>
    <w:rsid w:val="00CC635A"/>
    <w:rsid w:val="00CD0CEE"/>
    <w:rsid w:val="00CD19A7"/>
    <w:rsid w:val="00CD2573"/>
    <w:rsid w:val="00CD3CF7"/>
    <w:rsid w:val="00CE04EA"/>
    <w:rsid w:val="00CE24DD"/>
    <w:rsid w:val="00CE39E2"/>
    <w:rsid w:val="00CF52C7"/>
    <w:rsid w:val="00CF67A9"/>
    <w:rsid w:val="00D046E9"/>
    <w:rsid w:val="00D05D75"/>
    <w:rsid w:val="00D11DE8"/>
    <w:rsid w:val="00D1367F"/>
    <w:rsid w:val="00D20F10"/>
    <w:rsid w:val="00D24FF3"/>
    <w:rsid w:val="00D313C4"/>
    <w:rsid w:val="00D32593"/>
    <w:rsid w:val="00D43CFD"/>
    <w:rsid w:val="00D503F9"/>
    <w:rsid w:val="00D51D43"/>
    <w:rsid w:val="00D51D47"/>
    <w:rsid w:val="00D53067"/>
    <w:rsid w:val="00D54C52"/>
    <w:rsid w:val="00D56975"/>
    <w:rsid w:val="00D63E63"/>
    <w:rsid w:val="00D63EE4"/>
    <w:rsid w:val="00D6427A"/>
    <w:rsid w:val="00D67844"/>
    <w:rsid w:val="00D70290"/>
    <w:rsid w:val="00D719EC"/>
    <w:rsid w:val="00D749DD"/>
    <w:rsid w:val="00D76D06"/>
    <w:rsid w:val="00D772DD"/>
    <w:rsid w:val="00D8627F"/>
    <w:rsid w:val="00D901CA"/>
    <w:rsid w:val="00D9207B"/>
    <w:rsid w:val="00D97755"/>
    <w:rsid w:val="00DA2696"/>
    <w:rsid w:val="00DA6372"/>
    <w:rsid w:val="00DA6727"/>
    <w:rsid w:val="00DA6EFE"/>
    <w:rsid w:val="00DB11E6"/>
    <w:rsid w:val="00DB37D1"/>
    <w:rsid w:val="00DB3CA1"/>
    <w:rsid w:val="00DB45BA"/>
    <w:rsid w:val="00DB5327"/>
    <w:rsid w:val="00DB6755"/>
    <w:rsid w:val="00DB7624"/>
    <w:rsid w:val="00DC48C7"/>
    <w:rsid w:val="00DC705C"/>
    <w:rsid w:val="00DD7158"/>
    <w:rsid w:val="00E00316"/>
    <w:rsid w:val="00E00F53"/>
    <w:rsid w:val="00E01E9E"/>
    <w:rsid w:val="00E05619"/>
    <w:rsid w:val="00E061AC"/>
    <w:rsid w:val="00E068A6"/>
    <w:rsid w:val="00E0706E"/>
    <w:rsid w:val="00E14596"/>
    <w:rsid w:val="00E16C19"/>
    <w:rsid w:val="00E25AD3"/>
    <w:rsid w:val="00E3659E"/>
    <w:rsid w:val="00E37BB6"/>
    <w:rsid w:val="00E40025"/>
    <w:rsid w:val="00E4212E"/>
    <w:rsid w:val="00E45635"/>
    <w:rsid w:val="00E6264D"/>
    <w:rsid w:val="00E67C4F"/>
    <w:rsid w:val="00E72122"/>
    <w:rsid w:val="00E752C4"/>
    <w:rsid w:val="00E771FF"/>
    <w:rsid w:val="00EA578D"/>
    <w:rsid w:val="00EA6348"/>
    <w:rsid w:val="00EB0963"/>
    <w:rsid w:val="00EB199C"/>
    <w:rsid w:val="00EB3A56"/>
    <w:rsid w:val="00EC0AD6"/>
    <w:rsid w:val="00EC2B7C"/>
    <w:rsid w:val="00EC685C"/>
    <w:rsid w:val="00EC71E6"/>
    <w:rsid w:val="00ED6713"/>
    <w:rsid w:val="00EE0231"/>
    <w:rsid w:val="00EE5D9D"/>
    <w:rsid w:val="00EF1982"/>
    <w:rsid w:val="00EF2C0F"/>
    <w:rsid w:val="00F04D52"/>
    <w:rsid w:val="00F074FB"/>
    <w:rsid w:val="00F1108C"/>
    <w:rsid w:val="00F11678"/>
    <w:rsid w:val="00F1512D"/>
    <w:rsid w:val="00F1578D"/>
    <w:rsid w:val="00F163D9"/>
    <w:rsid w:val="00F21E8D"/>
    <w:rsid w:val="00F23697"/>
    <w:rsid w:val="00F37587"/>
    <w:rsid w:val="00F45329"/>
    <w:rsid w:val="00F46676"/>
    <w:rsid w:val="00F46E17"/>
    <w:rsid w:val="00F54B4C"/>
    <w:rsid w:val="00F54FDF"/>
    <w:rsid w:val="00F55CD2"/>
    <w:rsid w:val="00F623AE"/>
    <w:rsid w:val="00F63175"/>
    <w:rsid w:val="00F704BF"/>
    <w:rsid w:val="00F7242C"/>
    <w:rsid w:val="00F735BB"/>
    <w:rsid w:val="00F76093"/>
    <w:rsid w:val="00F76B0A"/>
    <w:rsid w:val="00F8081F"/>
    <w:rsid w:val="00F80AF7"/>
    <w:rsid w:val="00F8378C"/>
    <w:rsid w:val="00F83D61"/>
    <w:rsid w:val="00F902ED"/>
    <w:rsid w:val="00F93DFE"/>
    <w:rsid w:val="00F94B8F"/>
    <w:rsid w:val="00FA02AE"/>
    <w:rsid w:val="00FA1848"/>
    <w:rsid w:val="00FA1F70"/>
    <w:rsid w:val="00FA3814"/>
    <w:rsid w:val="00FA582C"/>
    <w:rsid w:val="00FB3F79"/>
    <w:rsid w:val="00FC089A"/>
    <w:rsid w:val="00FC2DBA"/>
    <w:rsid w:val="00FC43B3"/>
    <w:rsid w:val="00FC5316"/>
    <w:rsid w:val="00FD09DC"/>
    <w:rsid w:val="00FD27B8"/>
    <w:rsid w:val="00FE1D35"/>
    <w:rsid w:val="00FE5029"/>
    <w:rsid w:val="00FF11E4"/>
    <w:rsid w:val="00FF2369"/>
    <w:rsid w:val="00FF24CF"/>
    <w:rsid w:val="00FF273F"/>
    <w:rsid w:val="00FF2911"/>
    <w:rsid w:val="00FF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75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13C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C56"/>
  </w:style>
  <w:style w:type="paragraph" w:styleId="a5">
    <w:name w:val="footer"/>
    <w:basedOn w:val="a"/>
    <w:link w:val="a6"/>
    <w:uiPriority w:val="99"/>
    <w:unhideWhenUsed/>
    <w:rsid w:val="00B13C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C56"/>
  </w:style>
  <w:style w:type="character" w:styleId="a7">
    <w:name w:val="Hyperlink"/>
    <w:basedOn w:val="a0"/>
    <w:uiPriority w:val="99"/>
    <w:unhideWhenUsed/>
    <w:rsid w:val="00FA184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9207B"/>
  </w:style>
  <w:style w:type="paragraph" w:styleId="a8">
    <w:name w:val="Balloon Text"/>
    <w:basedOn w:val="a"/>
    <w:link w:val="a9"/>
    <w:uiPriority w:val="99"/>
    <w:semiHidden/>
    <w:unhideWhenUsed/>
    <w:rsid w:val="00D920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07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85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44397B"/>
    <w:pPr>
      <w:ind w:left="720"/>
      <w:contextualSpacing/>
    </w:pPr>
  </w:style>
  <w:style w:type="paragraph" w:customStyle="1" w:styleId="glavamail">
    <w:name w:val="glavamail"/>
    <w:basedOn w:val="a"/>
    <w:rsid w:val="002827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CA732E"/>
    <w:rPr>
      <w:b/>
      <w:bCs/>
    </w:rPr>
  </w:style>
  <w:style w:type="character" w:customStyle="1" w:styleId="blk">
    <w:name w:val="blk"/>
    <w:basedOn w:val="a0"/>
    <w:rsid w:val="00464E07"/>
  </w:style>
  <w:style w:type="paragraph" w:customStyle="1" w:styleId="p4">
    <w:name w:val="p4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p11">
    <w:name w:val="p11"/>
    <w:basedOn w:val="a"/>
    <w:rsid w:val="00CE39E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e">
    <w:name w:val="FollowedHyperlink"/>
    <w:basedOn w:val="a0"/>
    <w:uiPriority w:val="99"/>
    <w:semiHidden/>
    <w:unhideWhenUsed/>
    <w:rsid w:val="00423147"/>
    <w:rPr>
      <w:color w:val="800080" w:themeColor="followedHyperlink"/>
      <w:u w:val="single"/>
    </w:rPr>
  </w:style>
  <w:style w:type="paragraph" w:styleId="af">
    <w:name w:val="No Spacing"/>
    <w:uiPriority w:val="99"/>
    <w:qFormat/>
    <w:rsid w:val="00EE5D9D"/>
    <w:rPr>
      <w:rFonts w:ascii="Calibri" w:hAnsi="Calibri"/>
      <w:sz w:val="22"/>
      <w:szCs w:val="22"/>
      <w:lang w:val="ru-RU" w:eastAsia="ru-RU"/>
    </w:rPr>
  </w:style>
  <w:style w:type="paragraph" w:customStyle="1" w:styleId="phone">
    <w:name w:val="phone"/>
    <w:basedOn w:val="a"/>
    <w:rsid w:val="00EE5D9D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0">
    <w:name w:val="Body Text"/>
    <w:basedOn w:val="a"/>
    <w:link w:val="af1"/>
    <w:unhideWhenUsed/>
    <w:rsid w:val="00212442"/>
    <w:pPr>
      <w:spacing w:after="120"/>
    </w:pPr>
    <w:rPr>
      <w:sz w:val="24"/>
      <w:szCs w:val="24"/>
      <w:lang w:val="ru-RU" w:eastAsia="ru-RU"/>
    </w:rPr>
  </w:style>
  <w:style w:type="character" w:customStyle="1" w:styleId="af1">
    <w:name w:val="Основной текст Знак"/>
    <w:basedOn w:val="a0"/>
    <w:link w:val="af0"/>
    <w:rsid w:val="00212442"/>
    <w:rPr>
      <w:sz w:val="24"/>
      <w:szCs w:val="24"/>
      <w:lang w:val="ru-RU" w:eastAsia="ru-RU"/>
    </w:rPr>
  </w:style>
  <w:style w:type="paragraph" w:styleId="af2">
    <w:name w:val="Normal (Web)"/>
    <w:basedOn w:val="a"/>
    <w:uiPriority w:val="99"/>
    <w:unhideWhenUsed/>
    <w:rsid w:val="0021244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3">
    <w:name w:val="Таблицы (моноширинный)"/>
    <w:basedOn w:val="a"/>
    <w:next w:val="a"/>
    <w:rsid w:val="00A0783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eadertelsdescription">
    <w:name w:val="headertels__description"/>
    <w:basedOn w:val="a0"/>
    <w:rsid w:val="00FC2DBA"/>
  </w:style>
  <w:style w:type="paragraph" w:styleId="af4">
    <w:name w:val="Body Text Indent"/>
    <w:basedOn w:val="a"/>
    <w:link w:val="af5"/>
    <w:uiPriority w:val="99"/>
    <w:unhideWhenUsed/>
    <w:rsid w:val="00FC2DB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FC2DBA"/>
  </w:style>
  <w:style w:type="paragraph" w:styleId="21">
    <w:name w:val="Body Text Indent 2"/>
    <w:basedOn w:val="a"/>
    <w:link w:val="22"/>
    <w:uiPriority w:val="99"/>
    <w:semiHidden/>
    <w:unhideWhenUsed/>
    <w:rsid w:val="00FC2D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C2DBA"/>
  </w:style>
  <w:style w:type="paragraph" w:styleId="af6">
    <w:name w:val="Plain Text"/>
    <w:basedOn w:val="a"/>
    <w:link w:val="af7"/>
    <w:rsid w:val="00FC2DBA"/>
    <w:rPr>
      <w:rFonts w:ascii="Courier New" w:hAnsi="Courier New" w:cs="Courier New"/>
      <w:lang w:val="ru-RU" w:eastAsia="ru-RU"/>
    </w:rPr>
  </w:style>
  <w:style w:type="character" w:customStyle="1" w:styleId="af7">
    <w:name w:val="Текст Знак"/>
    <w:basedOn w:val="a0"/>
    <w:link w:val="af6"/>
    <w:rsid w:val="00FC2DBA"/>
    <w:rPr>
      <w:rFonts w:ascii="Courier New" w:hAnsi="Courier New" w:cs="Courier New"/>
      <w:lang w:val="ru-RU" w:eastAsia="ru-RU"/>
    </w:rPr>
  </w:style>
  <w:style w:type="paragraph" w:customStyle="1" w:styleId="ConsNormal">
    <w:name w:val="ConsNormal"/>
    <w:rsid w:val="00FC2DBA"/>
    <w:pPr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TextBoldCenter">
    <w:name w:val="TextBoldCenter"/>
    <w:basedOn w:val="a"/>
    <w:rsid w:val="00FC2DB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val="ru-RU" w:eastAsia="ru-RU"/>
    </w:rPr>
  </w:style>
  <w:style w:type="character" w:customStyle="1" w:styleId="af8">
    <w:name w:val="Цветовое выделение"/>
    <w:rsid w:val="00FC2DBA"/>
    <w:rPr>
      <w:b/>
      <w:bCs/>
      <w:color w:val="000080"/>
    </w:rPr>
  </w:style>
  <w:style w:type="paragraph" w:customStyle="1" w:styleId="ConsPlusNonformat">
    <w:name w:val="ConsPlusNonformat"/>
    <w:rsid w:val="00FC2DB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extended-textshort">
    <w:name w:val="extended-text__short"/>
    <w:basedOn w:val="a0"/>
    <w:rsid w:val="006370AC"/>
  </w:style>
  <w:style w:type="character" w:customStyle="1" w:styleId="ac">
    <w:name w:val="Абзац списка Знак"/>
    <w:link w:val="ab"/>
    <w:uiPriority w:val="34"/>
    <w:rsid w:val="00CD3CF7"/>
  </w:style>
  <w:style w:type="character" w:customStyle="1" w:styleId="11">
    <w:name w:val="Заголовок №1_"/>
    <w:basedOn w:val="a0"/>
    <w:link w:val="12"/>
    <w:rsid w:val="00A133C6"/>
    <w:rPr>
      <w:b/>
      <w:bCs/>
      <w:shd w:val="clear" w:color="auto" w:fill="FFFFFF"/>
    </w:rPr>
  </w:style>
  <w:style w:type="character" w:customStyle="1" w:styleId="23">
    <w:name w:val="Основной текст (2)"/>
    <w:basedOn w:val="a0"/>
    <w:rsid w:val="00A13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0">
    <w:name w:val="Заголовок №1 (2)_"/>
    <w:basedOn w:val="a0"/>
    <w:link w:val="121"/>
    <w:rsid w:val="00A133C6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A133C6"/>
    <w:pPr>
      <w:widowControl w:val="0"/>
      <w:shd w:val="clear" w:color="auto" w:fill="FFFFFF"/>
      <w:spacing w:line="0" w:lineRule="atLeast"/>
      <w:outlineLvl w:val="0"/>
    </w:pPr>
    <w:rPr>
      <w:b/>
      <w:bCs/>
    </w:rPr>
  </w:style>
  <w:style w:type="paragraph" w:customStyle="1" w:styleId="121">
    <w:name w:val="Заголовок №1 (2)"/>
    <w:basedOn w:val="a"/>
    <w:link w:val="120"/>
    <w:rsid w:val="00A133C6"/>
    <w:pPr>
      <w:widowControl w:val="0"/>
      <w:shd w:val="clear" w:color="auto" w:fill="FFFFFF"/>
      <w:spacing w:line="0" w:lineRule="atLeast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7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5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mailto:mo-gochada@mail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main?base=LAW;n=117587;fld=134;dst=100022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www.list-org.com/man/47817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86;-&#1095;&#1072;&#1088;&#1086;&#1076;&#1072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tel:+7800100662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4;&#1086;-&#1095;&#1072;&#1088;&#1086;&#1076;&#1072;.&#1088;&#1092;/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D5B2D-9DA9-4CFA-A3B2-9FC47FA4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9</Pages>
  <Words>5030</Words>
  <Characters>28673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33636</CharactersWithSpaces>
  <SharedDoc>false</SharedDoc>
  <HLinks>
    <vt:vector size="66" baseType="variant">
      <vt:variant>
        <vt:i4>3801194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consultantplus://offline/main?base=LAW;n=117587;fld=134;dst=100022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6291490</vt:i4>
      </vt:variant>
      <vt:variant>
        <vt:i4>21</vt:i4>
      </vt:variant>
      <vt:variant>
        <vt:i4>0</vt:i4>
      </vt:variant>
      <vt:variant>
        <vt:i4>5</vt:i4>
      </vt:variant>
      <vt:variant>
        <vt:lpwstr>https://etp.gpb.ru/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7537688</vt:i4>
      </vt:variant>
      <vt:variant>
        <vt:i4>15</vt:i4>
      </vt:variant>
      <vt:variant>
        <vt:i4>0</vt:i4>
      </vt:variant>
      <vt:variant>
        <vt:i4>5</vt:i4>
      </vt:variant>
      <vt:variant>
        <vt:lpwstr>http://цуриб.рф/</vt:lpwstr>
      </vt:variant>
      <vt:variant>
        <vt:lpwstr/>
      </vt:variant>
      <vt:variant>
        <vt:i4>6094863</vt:i4>
      </vt:variant>
      <vt:variant>
        <vt:i4>12</vt:i4>
      </vt:variant>
      <vt:variant>
        <vt:i4>0</vt:i4>
      </vt:variant>
      <vt:variant>
        <vt:i4>5</vt:i4>
      </vt:variant>
      <vt:variant>
        <vt:lpwstr>tel:+78001006622</vt:lpwstr>
      </vt:variant>
      <vt:variant>
        <vt:lpwstr/>
      </vt:variant>
      <vt:variant>
        <vt:i4>7537688</vt:i4>
      </vt:variant>
      <vt:variant>
        <vt:i4>9</vt:i4>
      </vt:variant>
      <vt:variant>
        <vt:i4>0</vt:i4>
      </vt:variant>
      <vt:variant>
        <vt:i4>5</vt:i4>
      </vt:variant>
      <vt:variant>
        <vt:lpwstr>http://цуриб.рф/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4784189</vt:i4>
      </vt:variant>
      <vt:variant>
        <vt:i4>0</vt:i4>
      </vt:variant>
      <vt:variant>
        <vt:i4>0</vt:i4>
      </vt:variant>
      <vt:variant>
        <vt:i4>5</vt:i4>
      </vt:variant>
      <vt:variant>
        <vt:lpwstr>mailto:sovet.curib@yandex.ru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05</cp:lastModifiedBy>
  <cp:revision>22</cp:revision>
  <cp:lastPrinted>2020-09-24T09:49:00Z</cp:lastPrinted>
  <dcterms:created xsi:type="dcterms:W3CDTF">2020-10-20T14:38:00Z</dcterms:created>
  <dcterms:modified xsi:type="dcterms:W3CDTF">2021-08-23T12:37:00Z</dcterms:modified>
</cp:coreProperties>
</file>