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6F880C" wp14:editId="32C310AC">
            <wp:simplePos x="0" y="0"/>
            <wp:positionH relativeFrom="margin">
              <wp:posOffset>2599055</wp:posOffset>
            </wp:positionH>
            <wp:positionV relativeFrom="margin">
              <wp:posOffset>41910</wp:posOffset>
            </wp:positionV>
            <wp:extent cx="741680" cy="741680"/>
            <wp:effectExtent l="0" t="0" r="1270" b="1270"/>
            <wp:wrapSquare wrapText="bothSides"/>
            <wp:docPr id="14" name="Рисунок 1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20B4E" w:rsidRDefault="00C20B4E" w:rsidP="00C20B4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z w:val="28"/>
          <w:szCs w:val="28"/>
        </w:rPr>
      </w:pPr>
    </w:p>
    <w:p w:rsidR="00C20B4E" w:rsidRDefault="00C20B4E" w:rsidP="00C20B4E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/>
          <w:sz w:val="28"/>
          <w:szCs w:val="28"/>
        </w:rPr>
      </w:pPr>
    </w:p>
    <w:p w:rsidR="00C20B4E" w:rsidRDefault="00C20B4E" w:rsidP="00C20B4E">
      <w:pPr>
        <w:jc w:val="both"/>
        <w:rPr>
          <w:b/>
          <w:sz w:val="28"/>
          <w:szCs w:val="28"/>
        </w:rPr>
      </w:pPr>
    </w:p>
    <w:p w:rsidR="00C20B4E" w:rsidRPr="00E64E68" w:rsidRDefault="00C20B4E" w:rsidP="00C20B4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__________________</w:t>
      </w:r>
    </w:p>
    <w:p w:rsidR="00C20B4E" w:rsidRDefault="00C20B4E" w:rsidP="00C20B4E">
      <w:pPr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АДМИНИСТРАЦИЯ</w:t>
      </w:r>
    </w:p>
    <w:p w:rsidR="00C20B4E" w:rsidRDefault="00C20B4E" w:rsidP="00C20B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МУНИЦИПАЛЬНОГО ОБРАЗОВАНИЯ «ЧАРОДИНСКИЙ РАЙОН»</w:t>
      </w:r>
      <w:r>
        <w:rPr>
          <w:rStyle w:val="eop"/>
          <w:sz w:val="28"/>
          <w:szCs w:val="28"/>
        </w:rPr>
        <w:t> </w:t>
      </w:r>
    </w:p>
    <w:p w:rsidR="00C20B4E" w:rsidRDefault="00C20B4E" w:rsidP="00C20B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>
        <w:rPr>
          <w:rStyle w:val="eop"/>
          <w:sz w:val="20"/>
          <w:szCs w:val="20"/>
        </w:rPr>
        <w:t> </w:t>
      </w:r>
    </w:p>
    <w:p w:rsidR="00C20B4E" w:rsidRDefault="00C20B4E" w:rsidP="00C20B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36"/>
          <w:szCs w:val="36"/>
        </w:rPr>
        <w:t>П О С Т А Н О В Л Е Н И Е</w:t>
      </w:r>
      <w:r>
        <w:rPr>
          <w:rStyle w:val="eop"/>
          <w:sz w:val="36"/>
          <w:szCs w:val="36"/>
        </w:rPr>
        <w:t> </w:t>
      </w:r>
    </w:p>
    <w:p w:rsidR="00C20B4E" w:rsidRDefault="00C20B4E" w:rsidP="00C20B4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5 февраля  2021 г. № 21</w:t>
      </w:r>
    </w:p>
    <w:p w:rsidR="00C20B4E" w:rsidRDefault="00C20B4E" w:rsidP="00C20B4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 организации сельскохозяйственной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  <w:sz w:val="28"/>
          <w:szCs w:val="28"/>
        </w:rPr>
        <w:t>микропереписи</w:t>
      </w:r>
      <w:proofErr w:type="spellEnd"/>
      <w:r>
        <w:rPr>
          <w:b/>
          <w:color w:val="000000" w:themeColor="text1"/>
          <w:sz w:val="28"/>
          <w:szCs w:val="28"/>
        </w:rPr>
        <w:t xml:space="preserve"> 2021 году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на</w:t>
      </w:r>
      <w:proofErr w:type="gramEnd"/>
      <w:r>
        <w:rPr>
          <w:b/>
          <w:color w:val="000000" w:themeColor="text1"/>
          <w:sz w:val="28"/>
          <w:szCs w:val="28"/>
        </w:rPr>
        <w:t xml:space="preserve"> территории муниципального образования «</w:t>
      </w:r>
      <w:proofErr w:type="spellStart"/>
      <w:r>
        <w:rPr>
          <w:b/>
          <w:color w:val="000000" w:themeColor="text1"/>
          <w:sz w:val="28"/>
          <w:szCs w:val="28"/>
        </w:rPr>
        <w:t>Чародинский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район» 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В соответствии с постановлением Правительства Республики Дагестан от 2 февраля 2021г. № 11 «Об организации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 2021г. на территории Республики Дагестан» Администрация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 </w:t>
      </w:r>
      <w:r>
        <w:rPr>
          <w:b/>
          <w:i/>
          <w:color w:val="000000" w:themeColor="text1"/>
          <w:sz w:val="28"/>
          <w:szCs w:val="28"/>
        </w:rPr>
        <w:t>п о с т а н о в л я е т: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1. Образовать районную комиссию по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 2021г. на территории района.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2. Утвердить прилагаемое Положение о районной комиссии по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 2021г. на территории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3. Администрациям муниципальных образований сельских поселений, учреждениям, организация, предприятиям района в соответствии со своими полномочиями оказывать содействие Территориальному органу </w:t>
      </w:r>
      <w:proofErr w:type="spellStart"/>
      <w:r>
        <w:rPr>
          <w:color w:val="000000" w:themeColor="text1"/>
          <w:sz w:val="28"/>
          <w:szCs w:val="28"/>
        </w:rPr>
        <w:t>Госстатистики</w:t>
      </w:r>
      <w:proofErr w:type="spellEnd"/>
      <w:r>
        <w:rPr>
          <w:color w:val="000000" w:themeColor="text1"/>
          <w:sz w:val="28"/>
          <w:szCs w:val="28"/>
        </w:rPr>
        <w:t xml:space="preserve"> по Республике Дагестан в </w:t>
      </w:r>
      <w:proofErr w:type="spellStart"/>
      <w:r>
        <w:rPr>
          <w:color w:val="000000" w:themeColor="text1"/>
          <w:sz w:val="28"/>
          <w:szCs w:val="28"/>
        </w:rPr>
        <w:t>Чародинском</w:t>
      </w:r>
      <w:proofErr w:type="spellEnd"/>
      <w:r>
        <w:rPr>
          <w:color w:val="000000" w:themeColor="text1"/>
          <w:sz w:val="28"/>
          <w:szCs w:val="28"/>
        </w:rPr>
        <w:t xml:space="preserve"> районе в реализации их полномочий по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4. Рекомендовать администрациям муниципальных образований сельских поселений оказывать содействие Территориальному органу Федеральной службы государственной статистики по Республике Дагестан в </w:t>
      </w:r>
      <w:proofErr w:type="spellStart"/>
      <w:r>
        <w:rPr>
          <w:color w:val="000000" w:themeColor="text1"/>
          <w:sz w:val="28"/>
          <w:szCs w:val="28"/>
        </w:rPr>
        <w:t>Чародинском</w:t>
      </w:r>
      <w:proofErr w:type="spellEnd"/>
      <w:r>
        <w:rPr>
          <w:color w:val="000000" w:themeColor="text1"/>
          <w:sz w:val="28"/>
          <w:szCs w:val="28"/>
        </w:rPr>
        <w:t xml:space="preserve"> районе в привлечении граждан, проживающих на территориях муниципальных образований, к сбору сведений об объектах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, а также в подборе помещений, пригодных для обучения и работы лиц, осуществляющих сбор сведений об объектах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5.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 </w:t>
      </w:r>
      <w:proofErr w:type="spellStart"/>
      <w:r>
        <w:rPr>
          <w:color w:val="000000" w:themeColor="text1"/>
          <w:sz w:val="28"/>
          <w:szCs w:val="28"/>
        </w:rPr>
        <w:t>Омарова</w:t>
      </w:r>
      <w:proofErr w:type="spellEnd"/>
      <w:r>
        <w:rPr>
          <w:color w:val="000000" w:themeColor="text1"/>
          <w:sz w:val="28"/>
          <w:szCs w:val="28"/>
        </w:rPr>
        <w:t xml:space="preserve"> М.З.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 xml:space="preserve">   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И.о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. Главы администрации</w:t>
      </w:r>
      <w:r>
        <w:rPr>
          <w:rStyle w:val="eop"/>
          <w:sz w:val="28"/>
          <w:szCs w:val="28"/>
        </w:rPr>
        <w:t> </w:t>
      </w:r>
    </w:p>
    <w:p w:rsidR="00C20B4E" w:rsidRDefault="00C20B4E" w:rsidP="00C20B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  <w:b/>
          <w:bCs/>
          <w:sz w:val="28"/>
          <w:szCs w:val="28"/>
        </w:rPr>
        <w:t>муниципального</w:t>
      </w:r>
      <w:proofErr w:type="gramEnd"/>
      <w:r>
        <w:rPr>
          <w:rStyle w:val="normaltextrun"/>
          <w:rFonts w:eastAsiaTheme="majorEastAsia"/>
          <w:b/>
          <w:bCs/>
          <w:sz w:val="28"/>
          <w:szCs w:val="28"/>
        </w:rPr>
        <w:t> образования</w:t>
      </w:r>
      <w:r>
        <w:rPr>
          <w:rStyle w:val="eop"/>
          <w:sz w:val="28"/>
          <w:szCs w:val="28"/>
        </w:rPr>
        <w:t> </w:t>
      </w:r>
    </w:p>
    <w:p w:rsidR="00C20B4E" w:rsidRDefault="00C20B4E" w:rsidP="00C20B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b/>
          <w:bCs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     «</w:t>
      </w:r>
      <w:proofErr w:type="spellStart"/>
      <w:r>
        <w:rPr>
          <w:rStyle w:val="spellingerror"/>
          <w:rFonts w:eastAsiaTheme="majorEastAsia"/>
          <w:b/>
          <w:bCs/>
          <w:sz w:val="28"/>
          <w:szCs w:val="28"/>
        </w:rPr>
        <w:t>Чародинский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</w:t>
      </w:r>
      <w:proofErr w:type="gramStart"/>
      <w:r w:rsidRPr="00576197">
        <w:rPr>
          <w:rStyle w:val="contextualspellingandgrammarerror"/>
          <w:rFonts w:eastAsiaTheme="majorEastAsia"/>
          <w:b/>
          <w:sz w:val="28"/>
          <w:szCs w:val="28"/>
        </w:rPr>
        <w:t>район»   </w:t>
      </w:r>
      <w:proofErr w:type="gramEnd"/>
      <w:r w:rsidRPr="00576197">
        <w:rPr>
          <w:rStyle w:val="normaltextrun"/>
          <w:rFonts w:eastAsiaTheme="majorEastAsia"/>
          <w:b/>
          <w:bCs/>
          <w:sz w:val="28"/>
          <w:szCs w:val="28"/>
        </w:rPr>
        <w:t xml:space="preserve">                                                             </w:t>
      </w: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Г.А.Арабиев</w:t>
      </w:r>
      <w:proofErr w:type="spellEnd"/>
    </w:p>
    <w:p w:rsidR="00C20B4E" w:rsidRDefault="00C20B4E" w:rsidP="00C20B4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8"/>
          <w:szCs w:val="28"/>
        </w:rPr>
        <w:lastRenderedPageBreak/>
        <w:t> 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A64BD9">
        <w:rPr>
          <w:b/>
          <w:color w:val="000000" w:themeColor="text1"/>
          <w:sz w:val="28"/>
          <w:szCs w:val="28"/>
        </w:rPr>
        <w:t xml:space="preserve"> </w:t>
      </w:r>
      <w:r w:rsidRPr="00A64BD9">
        <w:rPr>
          <w:b/>
          <w:color w:val="000000" w:themeColor="text1"/>
        </w:rPr>
        <w:t>Утвержден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proofErr w:type="gramStart"/>
      <w:r w:rsidRPr="00A64BD9">
        <w:rPr>
          <w:color w:val="000000" w:themeColor="text1"/>
        </w:rPr>
        <w:t>постановлением</w:t>
      </w:r>
      <w:proofErr w:type="gramEnd"/>
      <w:r w:rsidRPr="00A64BD9">
        <w:rPr>
          <w:color w:val="000000" w:themeColor="text1"/>
        </w:rPr>
        <w:t xml:space="preserve"> Администрации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r w:rsidRPr="00A64BD9">
        <w:rPr>
          <w:color w:val="000000" w:themeColor="text1"/>
        </w:rPr>
        <w:t>МО «</w:t>
      </w:r>
      <w:proofErr w:type="spellStart"/>
      <w:r w:rsidRPr="00A64BD9">
        <w:rPr>
          <w:color w:val="000000" w:themeColor="text1"/>
        </w:rPr>
        <w:t>Чародинский</w:t>
      </w:r>
      <w:proofErr w:type="spellEnd"/>
      <w:r w:rsidRPr="00A64BD9">
        <w:rPr>
          <w:color w:val="000000" w:themeColor="text1"/>
        </w:rPr>
        <w:t xml:space="preserve"> район» 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proofErr w:type="gramStart"/>
      <w:r w:rsidRPr="00A64BD9">
        <w:rPr>
          <w:color w:val="000000" w:themeColor="text1"/>
        </w:rPr>
        <w:t>от</w:t>
      </w:r>
      <w:proofErr w:type="gramEnd"/>
      <w:r w:rsidRPr="00A64BD9">
        <w:rPr>
          <w:color w:val="000000" w:themeColor="text1"/>
        </w:rPr>
        <w:t xml:space="preserve"> 5 февраля 2021г. № 21</w:t>
      </w:r>
    </w:p>
    <w:p w:rsidR="00C20B4E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 О С Т А В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районной</w:t>
      </w:r>
      <w:proofErr w:type="gramEnd"/>
      <w:r>
        <w:rPr>
          <w:b/>
          <w:color w:val="000000" w:themeColor="text1"/>
          <w:sz w:val="28"/>
          <w:szCs w:val="28"/>
        </w:rPr>
        <w:t xml:space="preserve"> комиссии по проведению сельскохозяйственной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микропереписи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2021г. на территории муниципального образования 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Чародинский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район» 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Омаров Магомед </w:t>
      </w:r>
      <w:proofErr w:type="spellStart"/>
      <w:r>
        <w:rPr>
          <w:color w:val="000000" w:themeColor="text1"/>
          <w:sz w:val="28"/>
          <w:szCs w:val="28"/>
        </w:rPr>
        <w:t>Закаряевич</w:t>
      </w:r>
      <w:proofErr w:type="spellEnd"/>
      <w:r>
        <w:rPr>
          <w:color w:val="000000" w:themeColor="text1"/>
          <w:sz w:val="28"/>
          <w:szCs w:val="28"/>
        </w:rPr>
        <w:t xml:space="preserve"> – заместитель Главы Администрации МО «</w:t>
      </w:r>
      <w:proofErr w:type="spellStart"/>
      <w:r>
        <w:rPr>
          <w:color w:val="000000" w:themeColor="text1"/>
          <w:sz w:val="28"/>
          <w:szCs w:val="28"/>
        </w:rPr>
        <w:t>Чародинкий</w:t>
      </w:r>
      <w:proofErr w:type="spellEnd"/>
      <w:r>
        <w:rPr>
          <w:color w:val="000000" w:themeColor="text1"/>
          <w:sz w:val="28"/>
          <w:szCs w:val="28"/>
        </w:rPr>
        <w:t xml:space="preserve"> район» (председатель комиссии);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Шапиев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Шапи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Залбегович</w:t>
      </w:r>
      <w:proofErr w:type="spellEnd"/>
      <w:r>
        <w:rPr>
          <w:color w:val="000000" w:themeColor="text1"/>
          <w:sz w:val="28"/>
          <w:szCs w:val="28"/>
        </w:rPr>
        <w:t xml:space="preserve"> – руководитель Территориального органа Федеральной службы </w:t>
      </w:r>
      <w:proofErr w:type="spellStart"/>
      <w:r>
        <w:rPr>
          <w:color w:val="000000" w:themeColor="text1"/>
          <w:sz w:val="28"/>
          <w:szCs w:val="28"/>
        </w:rPr>
        <w:t>госстатистики</w:t>
      </w:r>
      <w:proofErr w:type="spellEnd"/>
      <w:r>
        <w:rPr>
          <w:color w:val="000000" w:themeColor="text1"/>
          <w:sz w:val="28"/>
          <w:szCs w:val="28"/>
        </w:rPr>
        <w:t xml:space="preserve"> по Республике Дагестан в </w:t>
      </w:r>
      <w:proofErr w:type="spellStart"/>
      <w:r>
        <w:rPr>
          <w:color w:val="000000" w:themeColor="text1"/>
          <w:sz w:val="28"/>
          <w:szCs w:val="28"/>
        </w:rPr>
        <w:t>Чародинском</w:t>
      </w:r>
      <w:proofErr w:type="spellEnd"/>
      <w:r>
        <w:rPr>
          <w:color w:val="000000" w:themeColor="text1"/>
          <w:sz w:val="28"/>
          <w:szCs w:val="28"/>
        </w:rPr>
        <w:t xml:space="preserve"> районе (заместитель председателя комиссии) (по согласованию);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Кадиев </w:t>
      </w:r>
      <w:proofErr w:type="spellStart"/>
      <w:r>
        <w:rPr>
          <w:color w:val="000000" w:themeColor="text1"/>
          <w:sz w:val="28"/>
          <w:szCs w:val="28"/>
        </w:rPr>
        <w:t>Гаджимагомед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Хабибович</w:t>
      </w:r>
      <w:proofErr w:type="spellEnd"/>
      <w:r>
        <w:rPr>
          <w:color w:val="000000" w:themeColor="text1"/>
          <w:sz w:val="28"/>
          <w:szCs w:val="28"/>
        </w:rPr>
        <w:t xml:space="preserve"> – начальник отдела сельского хозяйства экономики и управления муниципальной собственности Администрации МО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 (ответственный секретарь комиссии);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Члены комиссии: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Магомедова Земфира </w:t>
      </w:r>
      <w:proofErr w:type="spellStart"/>
      <w:r>
        <w:rPr>
          <w:color w:val="000000" w:themeColor="text1"/>
          <w:sz w:val="28"/>
          <w:szCs w:val="28"/>
        </w:rPr>
        <w:t>Джамалудиновна</w:t>
      </w:r>
      <w:proofErr w:type="spellEnd"/>
      <w:r>
        <w:rPr>
          <w:color w:val="000000" w:themeColor="text1"/>
          <w:sz w:val="28"/>
          <w:szCs w:val="28"/>
        </w:rPr>
        <w:t xml:space="preserve"> – директор МБУ «ЕИС» Администрации МО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Магомедов </w:t>
      </w:r>
      <w:proofErr w:type="spellStart"/>
      <w:r>
        <w:rPr>
          <w:color w:val="000000" w:themeColor="text1"/>
          <w:sz w:val="28"/>
          <w:szCs w:val="28"/>
        </w:rPr>
        <w:t>Шамсудин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Ибрагимович</w:t>
      </w:r>
      <w:proofErr w:type="spellEnd"/>
      <w:r>
        <w:rPr>
          <w:color w:val="000000" w:themeColor="text1"/>
          <w:sz w:val="28"/>
          <w:szCs w:val="28"/>
        </w:rPr>
        <w:t xml:space="preserve"> – начальник ОМВД (по согласованию);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Муртазаалиева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Муслимат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Муртазалиевна</w:t>
      </w:r>
      <w:proofErr w:type="spellEnd"/>
      <w:r>
        <w:rPr>
          <w:color w:val="000000" w:themeColor="text1"/>
          <w:sz w:val="28"/>
          <w:szCs w:val="28"/>
        </w:rPr>
        <w:t xml:space="preserve"> – глава администрации МО «сельсовет </w:t>
      </w:r>
      <w:proofErr w:type="spellStart"/>
      <w:r>
        <w:rPr>
          <w:color w:val="000000" w:themeColor="text1"/>
          <w:sz w:val="28"/>
          <w:szCs w:val="28"/>
        </w:rPr>
        <w:t>Цурибский</w:t>
      </w:r>
      <w:proofErr w:type="spellEnd"/>
      <w:r>
        <w:rPr>
          <w:color w:val="000000" w:themeColor="text1"/>
          <w:sz w:val="28"/>
          <w:szCs w:val="28"/>
        </w:rPr>
        <w:t>» (по согласованию);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Омаров Али Магомедович – начальник финансового отдела Администрации МО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Тинамагомедов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Тинмагомед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Рамазанович</w:t>
      </w:r>
      <w:proofErr w:type="spellEnd"/>
      <w:r>
        <w:rPr>
          <w:color w:val="000000" w:themeColor="text1"/>
          <w:sz w:val="28"/>
          <w:szCs w:val="28"/>
        </w:rPr>
        <w:t xml:space="preserve"> – ведущий специалист отдела сельского хозяйства, экономики и управления муниципальной собственностью Администрации МО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both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C20B4E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b/>
          <w:color w:val="000000" w:themeColor="text1"/>
        </w:rPr>
      </w:pPr>
      <w:r w:rsidRPr="00A64BD9">
        <w:rPr>
          <w:b/>
          <w:color w:val="000000" w:themeColor="text1"/>
        </w:rPr>
        <w:t>Утвержден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proofErr w:type="gramStart"/>
      <w:r w:rsidRPr="00A64BD9">
        <w:rPr>
          <w:color w:val="000000" w:themeColor="text1"/>
        </w:rPr>
        <w:t>постановлением</w:t>
      </w:r>
      <w:proofErr w:type="gramEnd"/>
      <w:r w:rsidRPr="00A64BD9">
        <w:rPr>
          <w:color w:val="000000" w:themeColor="text1"/>
        </w:rPr>
        <w:t xml:space="preserve"> Администрации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r w:rsidRPr="00A64BD9">
        <w:rPr>
          <w:color w:val="000000" w:themeColor="text1"/>
        </w:rPr>
        <w:t>МО «</w:t>
      </w:r>
      <w:proofErr w:type="spellStart"/>
      <w:r w:rsidRPr="00A64BD9">
        <w:rPr>
          <w:color w:val="000000" w:themeColor="text1"/>
        </w:rPr>
        <w:t>Чародинский</w:t>
      </w:r>
      <w:proofErr w:type="spellEnd"/>
      <w:r w:rsidRPr="00A64BD9">
        <w:rPr>
          <w:color w:val="000000" w:themeColor="text1"/>
        </w:rPr>
        <w:t xml:space="preserve"> район» </w:t>
      </w:r>
    </w:p>
    <w:p w:rsidR="00C20B4E" w:rsidRPr="00A64BD9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  <w:proofErr w:type="gramStart"/>
      <w:r w:rsidRPr="00A64BD9">
        <w:rPr>
          <w:color w:val="000000" w:themeColor="text1"/>
        </w:rPr>
        <w:t>от</w:t>
      </w:r>
      <w:proofErr w:type="gramEnd"/>
      <w:r w:rsidRPr="00A64BD9">
        <w:rPr>
          <w:color w:val="000000" w:themeColor="text1"/>
        </w:rPr>
        <w:t xml:space="preserve"> 5 февраля 2021г. № 21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 О Л О Ж Е Н И Е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о</w:t>
      </w:r>
      <w:proofErr w:type="gramEnd"/>
      <w:r>
        <w:rPr>
          <w:b/>
          <w:color w:val="000000" w:themeColor="text1"/>
          <w:sz w:val="28"/>
          <w:szCs w:val="28"/>
        </w:rPr>
        <w:t xml:space="preserve"> районной комиссии по проведению сельскохозяйственной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color w:val="000000" w:themeColor="text1"/>
          <w:sz w:val="28"/>
          <w:szCs w:val="28"/>
        </w:rPr>
        <w:t>микропереписи</w:t>
      </w:r>
      <w:proofErr w:type="spellEnd"/>
      <w:proofErr w:type="gramEnd"/>
      <w:r>
        <w:rPr>
          <w:b/>
          <w:color w:val="000000" w:themeColor="text1"/>
          <w:sz w:val="28"/>
          <w:szCs w:val="28"/>
        </w:rPr>
        <w:t xml:space="preserve"> 2021г. на территории муниципального образования 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proofErr w:type="spellStart"/>
      <w:r>
        <w:rPr>
          <w:b/>
          <w:color w:val="000000" w:themeColor="text1"/>
          <w:sz w:val="28"/>
          <w:szCs w:val="28"/>
        </w:rPr>
        <w:t>Чародинский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район» 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1. Районная комиссия по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 2021г. на территории муниципального образования «</w:t>
      </w:r>
      <w:proofErr w:type="spellStart"/>
      <w:r>
        <w:rPr>
          <w:color w:val="000000" w:themeColor="text1"/>
          <w:sz w:val="28"/>
          <w:szCs w:val="28"/>
        </w:rPr>
        <w:t>Чародинский</w:t>
      </w:r>
      <w:proofErr w:type="spellEnd"/>
      <w:r>
        <w:rPr>
          <w:color w:val="000000" w:themeColor="text1"/>
          <w:sz w:val="28"/>
          <w:szCs w:val="28"/>
        </w:rPr>
        <w:t xml:space="preserve"> район» (далее-Комиссия) является координационным органом, образованным для обеспечения согласованных действий администраций муниципальных образований сельских поселений, учреждений и организаций по подготовке и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 xml:space="preserve"> 2021 году на территории муниципального образования.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настоящим Положением.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Основными задачами комиссии являются: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организация взаимодействия органов местного самоуправления учреждений и организаций в целях подготовки и проведения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оперативное решение вопросов, связанных с подготовкой и проведением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4. Комиссия для осуществления возложенных на нее задач: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рассматривает вопросы взаимодействия органов местного самоуправления, учреждений и организаций по подготовке и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осуществляет контроль за ходом подготовки и проведения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рассматривает предложения по вопросам поощрения физических и юридических лиц, принимающих активное участие в подготовке и проведению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5. Комиссия имеет право: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заслушать информацию от представителей органов местного самоуправления, учреждений и организаций о проведении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запрашивать у органов местного самоуправления необходимые материалы по вопросам подготовки и проведения сельскохозяйственной </w:t>
      </w:r>
      <w:proofErr w:type="spellStart"/>
      <w:r>
        <w:rPr>
          <w:color w:val="000000" w:themeColor="text1"/>
          <w:sz w:val="28"/>
          <w:szCs w:val="28"/>
        </w:rPr>
        <w:t>микропереписи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направлять в органы местного самоуправления рекомендации по вопросам, связанным с решением возложенных на Комиссию задач;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привлекать в работе Комиссии представителей органов местного самоуправления, представителей общественных и религиозных объединений, средств массовой информации, специалистов; 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создавать рабочие группы для рассматривания вопросов, связанных с решением возложенных на Комиссию задач.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6. Комиссия формируется в составе председателя Комиссии, которым является заместитель Главы Администрации, курирующий вопросы агропромышленного комплекса, заместителя председателя Комиссии, ответственного секретаря и членов комиссии, имеющих право решающего голоса.   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В Комиссию включаются представители органов местного самоуправления, средств массовой информации, специалисты.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7. Председатель Комиссии руководит деятельностью Комиссии, определяет порядок рассмотрения вопросов, утверждает планы работы Комиссии, и повестку дня, ведет заседания Комиссии, обеспечивает исполнение возложенных на Комиссию задач.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8. Ответственный секретарь Комиссии организует проведение   заседаний Комиссии, формирует повестку дня, информирует членов Комиссии об очередном заседании, а также ведет и оформляет протокол заседания Комиссии.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9. Заседание Комиссии проводятся по мере необходимости в соответствии с планом работы Комиссии. Заседания Комиссии считаются правомочными, если на нем присутствует более половины членов Комиссии.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10.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C20B4E" w:rsidRDefault="00C20B4E" w:rsidP="00C20B4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11. Решения Комиссии оформляется протоколом заседания, и носят рекомендательный характер.  </w:t>
      </w: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noProof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b/>
          <w:noProof/>
          <w:sz w:val="28"/>
          <w:szCs w:val="28"/>
        </w:rPr>
      </w:pPr>
    </w:p>
    <w:p w:rsidR="00C20B4E" w:rsidRDefault="00C20B4E" w:rsidP="00C20B4E">
      <w:pPr>
        <w:shd w:val="clear" w:color="auto" w:fill="FFFFFF"/>
        <w:jc w:val="center"/>
        <w:textAlignment w:val="baseline"/>
        <w:rPr>
          <w:color w:val="000000" w:themeColor="text1"/>
          <w:sz w:val="28"/>
          <w:szCs w:val="28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shd w:val="clear" w:color="auto" w:fill="FFFFFF"/>
        <w:jc w:val="right"/>
        <w:textAlignment w:val="baseline"/>
        <w:rPr>
          <w:color w:val="000000" w:themeColor="text1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C20B4E" w:rsidRDefault="00C20B4E" w:rsidP="00C20B4E">
      <w:pPr>
        <w:tabs>
          <w:tab w:val="left" w:pos="1134"/>
        </w:tabs>
        <w:jc w:val="both"/>
        <w:rPr>
          <w:sz w:val="28"/>
          <w:szCs w:val="28"/>
        </w:rPr>
      </w:pPr>
    </w:p>
    <w:p w:rsidR="00FC2F21" w:rsidRDefault="00E50B5D"/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4E"/>
    <w:rsid w:val="0024679A"/>
    <w:rsid w:val="00C20B4E"/>
    <w:rsid w:val="00E50B5D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260B1-06F8-4DDB-807C-E2E32DC2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C20B4E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C20B4E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20B4E"/>
  </w:style>
  <w:style w:type="character" w:customStyle="1" w:styleId="eop">
    <w:name w:val="eop"/>
    <w:basedOn w:val="a0"/>
    <w:rsid w:val="00C20B4E"/>
  </w:style>
  <w:style w:type="character" w:customStyle="1" w:styleId="spellingerror">
    <w:name w:val="spellingerror"/>
    <w:basedOn w:val="a0"/>
    <w:rsid w:val="00C20B4E"/>
  </w:style>
  <w:style w:type="character" w:customStyle="1" w:styleId="contextualspellingandgrammarerror">
    <w:name w:val="contextualspellingandgrammarerror"/>
    <w:basedOn w:val="a0"/>
    <w:rsid w:val="00C20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2021-03-24T08:14:00Z</dcterms:created>
  <dcterms:modified xsi:type="dcterms:W3CDTF">2021-03-24T08:39:00Z</dcterms:modified>
</cp:coreProperties>
</file>